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07269" w14:textId="2FEB238C" w:rsidR="006573BC" w:rsidRDefault="006573BC" w:rsidP="623E3716">
      <w:pPr>
        <w:pStyle w:val="NormalWeb"/>
        <w:rPr>
          <w:rStyle w:val="Emphasis"/>
          <w:i w:val="0"/>
          <w:iCs w:val="0"/>
          <w:color w:val="000000" w:themeColor="text1"/>
        </w:rPr>
      </w:pPr>
    </w:p>
    <w:p w14:paraId="0C0CC18B" w14:textId="400C583D" w:rsidR="009C4CB1" w:rsidRDefault="009C4CB1" w:rsidP="009C4CB1">
      <w:pPr>
        <w:spacing w:before="240" w:after="0" w:line="240" w:lineRule="auto"/>
        <w:rPr>
          <w:rFonts w:ascii="Calibri" w:eastAsia="Times New Roman" w:hAnsi="Calibri" w:cs="Times New Roman"/>
          <w:b/>
          <w:sz w:val="28"/>
          <w:szCs w:val="28"/>
        </w:rPr>
      </w:pPr>
    </w:p>
    <w:p w14:paraId="37045DAB" w14:textId="4BCC437A" w:rsidR="00C06164" w:rsidRDefault="00C06164" w:rsidP="00C06164">
      <w:pPr>
        <w:spacing w:after="0" w:line="240" w:lineRule="auto"/>
        <w:rPr>
          <w:b/>
        </w:rPr>
      </w:pPr>
      <w:r>
        <w:rPr>
          <w:b/>
        </w:rPr>
        <w:t xml:space="preserve">Last Updated: </w:t>
      </w:r>
      <w:r w:rsidR="00D57F0B">
        <w:rPr>
          <w:b/>
        </w:rPr>
        <w:t>February 13, 2024</w:t>
      </w:r>
    </w:p>
    <w:p w14:paraId="3E63084D" w14:textId="72B5D184" w:rsidR="003E4103" w:rsidRPr="003E4103" w:rsidRDefault="003E4103" w:rsidP="003E4103">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78423973" w14:textId="5853B499" w:rsidR="003E4103" w:rsidRPr="003E4103" w:rsidRDefault="003E4103" w:rsidP="003E4103">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Use this template for Post-Doctoral Associates only</w:t>
      </w:r>
      <w:r w:rsidR="005E2983">
        <w:rPr>
          <w:rFonts w:eastAsia="Times New Roman" w:cs="Times New Roman"/>
          <w:color w:val="000000"/>
        </w:rPr>
        <w:t>.</w:t>
      </w:r>
    </w:p>
    <w:p w14:paraId="1FA2FBEC" w14:textId="614BF3DD" w:rsidR="003E4103" w:rsidRPr="00B715C3" w:rsidRDefault="003E4103" w:rsidP="003E4103">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sidRPr="00B715C3">
        <w:rPr>
          <w:rFonts w:eastAsia="Times New Roman" w:cs="Times New Roman"/>
          <w:color w:val="000000"/>
        </w:rPr>
        <w:t xml:space="preserve">For </w:t>
      </w:r>
      <w:r w:rsidR="00404D0A">
        <w:rPr>
          <w:rFonts w:eastAsia="Times New Roman" w:cs="Times New Roman"/>
          <w:color w:val="000000"/>
        </w:rPr>
        <w:t>appointment</w:t>
      </w:r>
      <w:r w:rsidRPr="00B715C3">
        <w:rPr>
          <w:rFonts w:eastAsia="Times New Roman" w:cs="Times New Roman"/>
          <w:color w:val="000000"/>
        </w:rPr>
        <w:t xml:space="preserve"> requirements visit: </w:t>
      </w:r>
      <w:hyperlink r:id="rId7" w:history="1">
        <w:r w:rsidR="00404D0A">
          <w:rPr>
            <w:rStyle w:val="Hyperlink"/>
            <w:rFonts w:eastAsia="Times New Roman" w:cs="Times New Roman"/>
          </w:rPr>
          <w:t>Overview of Appointments</w:t>
        </w:r>
      </w:hyperlink>
    </w:p>
    <w:p w14:paraId="4AA74C0C" w14:textId="0D76F4BA" w:rsidR="003E4103" w:rsidRPr="007205CF" w:rsidRDefault="00A17C8E" w:rsidP="003E4103">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r w:rsidR="005E2983">
        <w:rPr>
          <w:rFonts w:eastAsia="Times New Roman" w:cs="Times New Roman"/>
          <w:color w:val="000000"/>
        </w:rPr>
        <w:t>.</w:t>
      </w:r>
    </w:p>
    <w:p w14:paraId="0F1D54DC" w14:textId="6DB99217" w:rsidR="003E4103" w:rsidRPr="007205CF" w:rsidRDefault="003E4103" w:rsidP="003E4103">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r w:rsidR="005E2983">
        <w:rPr>
          <w:rFonts w:eastAsia="Times New Roman" w:cs="Times New Roman"/>
          <w:color w:val="000000"/>
        </w:rPr>
        <w:t>.</w:t>
      </w:r>
    </w:p>
    <w:p w14:paraId="734D2FFF" w14:textId="77777777" w:rsidR="003E4103" w:rsidRDefault="003E4103" w:rsidP="003E4103">
      <w:pPr>
        <w:spacing w:after="0" w:line="240" w:lineRule="auto"/>
        <w:rPr>
          <w:b/>
        </w:rPr>
      </w:pPr>
    </w:p>
    <w:p w14:paraId="73372CB0" w14:textId="60998375" w:rsidR="003E4103" w:rsidRPr="00C96D4F" w:rsidRDefault="003E4103" w:rsidP="003E4103">
      <w:pPr>
        <w:spacing w:after="0" w:line="240" w:lineRule="auto"/>
        <w:rPr>
          <w:bCs/>
        </w:rPr>
      </w:pPr>
      <w:r w:rsidRPr="001300E4">
        <w:rPr>
          <w:bCs/>
          <w:highlight w:val="yellow"/>
        </w:rPr>
        <w:t>[</w:t>
      </w:r>
      <w:r>
        <w:rPr>
          <w:bCs/>
          <w:highlight w:val="yellow"/>
        </w:rPr>
        <w:t>I</w:t>
      </w:r>
      <w:r w:rsidRPr="001300E4">
        <w:rPr>
          <w:bCs/>
          <w:highlight w:val="yellow"/>
        </w:rPr>
        <w:t>nsert date]</w:t>
      </w:r>
      <w:r>
        <w:rPr>
          <w:bCs/>
        </w:rPr>
        <w:t xml:space="preserve"> </w:t>
      </w:r>
    </w:p>
    <w:p w14:paraId="26BA613D" w14:textId="77777777" w:rsidR="003E4103" w:rsidRDefault="003E4103" w:rsidP="003E4103">
      <w:pPr>
        <w:spacing w:after="0" w:line="240" w:lineRule="auto"/>
        <w:rPr>
          <w:rFonts w:ascii="Calibri" w:eastAsia="Times New Roman" w:hAnsi="Calibri" w:cs="Arial"/>
        </w:rPr>
      </w:pPr>
    </w:p>
    <w:p w14:paraId="57311A08" w14:textId="77777777" w:rsidR="003E4103" w:rsidRDefault="003E4103" w:rsidP="003E4103">
      <w:pPr>
        <w:spacing w:after="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[insert name]</w:t>
      </w:r>
      <w:r>
        <w:rPr>
          <w:rFonts w:ascii="Calibri" w:eastAsia="Times New Roman" w:hAnsi="Calibri" w:cs="Arial"/>
        </w:rPr>
        <w:t>:</w:t>
      </w:r>
    </w:p>
    <w:p w14:paraId="51F98CD5" w14:textId="77777777" w:rsidR="00FE31EE" w:rsidRDefault="00FE31EE" w:rsidP="00FE31EE">
      <w:pPr>
        <w:spacing w:after="0" w:line="240" w:lineRule="auto"/>
        <w:rPr>
          <w:rFonts w:ascii="Calibri" w:eastAsia="Times New Roman" w:hAnsi="Calibri" w:cs="Arial"/>
        </w:rPr>
      </w:pPr>
    </w:p>
    <w:p w14:paraId="696CB638" w14:textId="0F3727AB" w:rsidR="00FE31EE" w:rsidRPr="007F1534" w:rsidRDefault="00FE31EE" w:rsidP="00FE31EE">
      <w:pPr>
        <w:spacing w:after="0" w:line="240" w:lineRule="auto"/>
        <w:rPr>
          <w:rFonts w:ascii="Calibri" w:eastAsia="Times New Roman" w:hAnsi="Calibri" w:cs="Arial"/>
        </w:rPr>
      </w:pPr>
      <w:r w:rsidRPr="007F1534">
        <w:rPr>
          <w:rFonts w:ascii="Calibri" w:eastAsia="Times New Roman" w:hAnsi="Calibri" w:cs="Arial"/>
        </w:rPr>
        <w:t>On behalf of the University of Florida, welcome and congratulations!</w:t>
      </w:r>
    </w:p>
    <w:p w14:paraId="066C24B9" w14:textId="6A81DD0B" w:rsidR="000731E6" w:rsidRPr="000731E6" w:rsidRDefault="00FE31EE" w:rsidP="009C4CB1">
      <w:pPr>
        <w:spacing w:before="240" w:after="0" w:line="240" w:lineRule="auto"/>
        <w:rPr>
          <w:rFonts w:ascii="Calibri" w:eastAsia="Times New Roman" w:hAnsi="Calibri" w:cs="Times New Roman"/>
        </w:rPr>
      </w:pPr>
      <w:r w:rsidRPr="007F1534">
        <w:rPr>
          <w:rFonts w:ascii="Calibri" w:eastAsia="Times New Roman" w:hAnsi="Calibri" w:cs="Arial"/>
        </w:rPr>
        <w:t xml:space="preserve">I am pleased to </w:t>
      </w:r>
      <w:r w:rsidR="00687A78">
        <w:rPr>
          <w:rFonts w:ascii="Calibri" w:eastAsia="Times New Roman" w:hAnsi="Calibri" w:cs="Arial"/>
        </w:rPr>
        <w:t>extend t</w:t>
      </w:r>
      <w:r w:rsidR="00687A78" w:rsidRPr="00687A78">
        <w:rPr>
          <w:rFonts w:ascii="Calibri" w:eastAsia="Times New Roman" w:hAnsi="Calibri" w:cs="Arial"/>
        </w:rPr>
        <w:t xml:space="preserve">his letter </w:t>
      </w:r>
      <w:r w:rsidR="00687A78">
        <w:rPr>
          <w:rFonts w:ascii="Calibri" w:eastAsia="Times New Roman" w:hAnsi="Calibri" w:cs="Arial"/>
        </w:rPr>
        <w:t>as</w:t>
      </w:r>
      <w:r w:rsidR="00687A78" w:rsidRPr="00687A78">
        <w:rPr>
          <w:rFonts w:ascii="Calibri" w:eastAsia="Times New Roman" w:hAnsi="Calibri" w:cs="Arial"/>
        </w:rPr>
        <w:t xml:space="preserve"> a formal offer of employment as a Post</w:t>
      </w:r>
      <w:r w:rsidR="00687A78">
        <w:rPr>
          <w:rFonts w:ascii="Calibri" w:eastAsia="Times New Roman" w:hAnsi="Calibri" w:cs="Arial"/>
        </w:rPr>
        <w:t>-</w:t>
      </w:r>
      <w:r w:rsidR="00687A78" w:rsidRPr="00687A78">
        <w:rPr>
          <w:rFonts w:ascii="Calibri" w:eastAsia="Times New Roman" w:hAnsi="Calibri" w:cs="Arial"/>
        </w:rPr>
        <w:t xml:space="preserve">Doctoral Associate in the Department of </w:t>
      </w:r>
      <w:r w:rsidR="00687A78" w:rsidRPr="002B492D">
        <w:rPr>
          <w:rFonts w:ascii="Calibri" w:eastAsia="Times New Roman" w:hAnsi="Calibri" w:cs="Arial"/>
          <w:highlight w:val="yellow"/>
        </w:rPr>
        <w:t>DEPT NAME</w:t>
      </w:r>
      <w:r w:rsidR="00687A78" w:rsidRPr="00687A78">
        <w:rPr>
          <w:rFonts w:ascii="Calibri" w:eastAsia="Times New Roman" w:hAnsi="Calibri" w:cs="Arial"/>
        </w:rPr>
        <w:t xml:space="preserve">, College of </w:t>
      </w:r>
      <w:r w:rsidR="00687A78" w:rsidRPr="002B492D">
        <w:rPr>
          <w:rFonts w:ascii="Calibri" w:eastAsia="Times New Roman" w:hAnsi="Calibri" w:cs="Arial"/>
          <w:highlight w:val="yellow"/>
        </w:rPr>
        <w:t>COLLEGE NAME</w:t>
      </w:r>
      <w:r w:rsidR="00687A78" w:rsidRPr="00687A78">
        <w:rPr>
          <w:rFonts w:ascii="Calibri" w:eastAsia="Times New Roman" w:hAnsi="Calibri" w:cs="Arial"/>
        </w:rPr>
        <w:t xml:space="preserve"> at the University of Florida.</w:t>
      </w:r>
      <w:r w:rsidR="00DE46A2">
        <w:rPr>
          <w:rFonts w:ascii="Calibri" w:eastAsia="Times New Roman" w:hAnsi="Calibri" w:cs="Arial"/>
        </w:rPr>
        <w:t xml:space="preserve"> </w:t>
      </w:r>
      <w:r w:rsidR="00DE46A2" w:rsidRPr="00DE46A2">
        <w:rPr>
          <w:rFonts w:ascii="Calibri" w:eastAsia="Times New Roman" w:hAnsi="Calibri" w:cs="Times New Roman"/>
        </w:rPr>
        <w:t>Your appointment as a Post-Doctoral Associate will be full</w:t>
      </w:r>
      <w:r w:rsidR="00DE46A2">
        <w:rPr>
          <w:rFonts w:ascii="Calibri" w:eastAsia="Times New Roman" w:hAnsi="Calibri" w:cs="Times New Roman"/>
        </w:rPr>
        <w:t>-</w:t>
      </w:r>
      <w:r w:rsidR="00DE46A2" w:rsidRPr="00DE46A2">
        <w:rPr>
          <w:rFonts w:ascii="Calibri" w:eastAsia="Times New Roman" w:hAnsi="Calibri" w:cs="Times New Roman"/>
        </w:rPr>
        <w:t xml:space="preserve">time </w:t>
      </w:r>
      <w:r w:rsidR="00DE46A2" w:rsidRPr="00DE46A2">
        <w:rPr>
          <w:rFonts w:ascii="Calibri" w:eastAsia="Times New Roman" w:hAnsi="Calibri" w:cs="Times New Roman"/>
          <w:b/>
        </w:rPr>
        <w:t>(</w:t>
      </w:r>
      <w:r w:rsidR="00DE46A2" w:rsidRPr="00DE46A2">
        <w:rPr>
          <w:rFonts w:ascii="Calibri" w:eastAsia="Times New Roman" w:hAnsi="Calibri" w:cs="Times New Roman"/>
          <w:b/>
          <w:highlight w:val="yellow"/>
        </w:rPr>
        <w:t>1.00 FTE</w:t>
      </w:r>
      <w:r w:rsidR="00DE46A2" w:rsidRPr="00DE46A2">
        <w:rPr>
          <w:rFonts w:ascii="Calibri" w:eastAsia="Times New Roman" w:hAnsi="Calibri" w:cs="Times New Roman"/>
          <w:b/>
        </w:rPr>
        <w:t>)</w:t>
      </w:r>
      <w:r w:rsidR="00DE46A2" w:rsidRPr="00DE46A2">
        <w:rPr>
          <w:rFonts w:ascii="Calibri" w:eastAsia="Times New Roman" w:hAnsi="Calibri" w:cs="Times New Roman"/>
        </w:rPr>
        <w:t xml:space="preserve"> with</w:t>
      </w:r>
      <w:r w:rsidR="00562FDF">
        <w:rPr>
          <w:rFonts w:ascii="Calibri" w:eastAsia="Times New Roman" w:hAnsi="Calibri" w:cs="Times New Roman"/>
        </w:rPr>
        <w:t xml:space="preserve"> a starting salary</w:t>
      </w:r>
      <w:r w:rsidR="00DE46A2" w:rsidRPr="00DE46A2">
        <w:rPr>
          <w:rFonts w:ascii="Calibri" w:eastAsia="Times New Roman" w:hAnsi="Calibri" w:cs="Times New Roman"/>
        </w:rPr>
        <w:t xml:space="preserve"> of $</w:t>
      </w:r>
      <w:proofErr w:type="gramStart"/>
      <w:r w:rsidR="00DE46A2" w:rsidRPr="00DE46A2">
        <w:rPr>
          <w:rFonts w:ascii="Calibri" w:eastAsia="Times New Roman" w:hAnsi="Calibri" w:cs="Times New Roman"/>
          <w:highlight w:val="yellow"/>
        </w:rPr>
        <w:t>XX,XXXX</w:t>
      </w:r>
      <w:proofErr w:type="gramEnd"/>
      <w:r w:rsidR="00DE46A2" w:rsidRPr="00DE46A2">
        <w:rPr>
          <w:rFonts w:ascii="Calibri" w:eastAsia="Times New Roman" w:hAnsi="Calibri" w:cs="Times New Roman"/>
          <w:highlight w:val="yellow"/>
        </w:rPr>
        <w:t>.XX</w:t>
      </w:r>
      <w:r w:rsidR="00DE46A2" w:rsidRPr="00DE46A2">
        <w:rPr>
          <w:rFonts w:ascii="Calibri" w:eastAsia="Times New Roman" w:hAnsi="Calibri" w:cs="Times New Roman"/>
        </w:rPr>
        <w:t xml:space="preserve">.  The appointment will begin on </w:t>
      </w:r>
      <w:r w:rsidR="00DE46A2" w:rsidRPr="00753D19">
        <w:rPr>
          <w:rFonts w:ascii="Calibri" w:eastAsia="Times New Roman" w:hAnsi="Calibri" w:cs="Times New Roman"/>
          <w:bCs/>
          <w:highlight w:val="yellow"/>
        </w:rPr>
        <w:t>DATE</w:t>
      </w:r>
      <w:r w:rsidR="00DE46A2" w:rsidRPr="00DE46A2">
        <w:rPr>
          <w:rFonts w:ascii="Calibri" w:eastAsia="Times New Roman" w:hAnsi="Calibri" w:cs="Times New Roman"/>
        </w:rPr>
        <w:t xml:space="preserve">.  </w:t>
      </w:r>
    </w:p>
    <w:p w14:paraId="25C78CD3" w14:textId="77777777" w:rsidR="002B492D" w:rsidRDefault="002B492D" w:rsidP="002B492D">
      <w:pPr>
        <w:spacing w:after="0" w:line="240" w:lineRule="auto"/>
        <w:rPr>
          <w:rFonts w:ascii="Calibri" w:eastAsia="Times New Roman" w:hAnsi="Calibri" w:cs="Arial"/>
          <w:b/>
          <w:bCs/>
          <w:color w:val="1F4E79"/>
        </w:rPr>
      </w:pPr>
    </w:p>
    <w:p w14:paraId="0E0A6232" w14:textId="76C5698D" w:rsidR="002B492D" w:rsidRPr="00CA0595" w:rsidRDefault="002B492D" w:rsidP="00A83C63">
      <w:pPr>
        <w:spacing w:after="0" w:line="240" w:lineRule="auto"/>
        <w:rPr>
          <w:rFonts w:ascii="Calibri" w:eastAsia="Calibri" w:hAnsi="Calibri" w:cs="Calibri"/>
          <w:b/>
          <w:bCs/>
          <w:color w:val="203864"/>
        </w:rPr>
      </w:pPr>
      <w:r w:rsidRPr="00CA0595">
        <w:rPr>
          <w:rFonts w:ascii="Calibri" w:eastAsia="Calibri" w:hAnsi="Calibri" w:cs="Calibri"/>
          <w:b/>
          <w:bCs/>
          <w:color w:val="203864"/>
        </w:rPr>
        <w:t>Job Responsibilities</w:t>
      </w:r>
    </w:p>
    <w:p w14:paraId="5BFF2B96" w14:textId="3C2C3943" w:rsidR="00A83C63" w:rsidRPr="007F1534" w:rsidRDefault="00A83C63" w:rsidP="00A83C63">
      <w:pPr>
        <w:spacing w:after="0" w:line="240" w:lineRule="auto"/>
        <w:rPr>
          <w:rFonts w:ascii="Calibri" w:eastAsia="Times New Roman" w:hAnsi="Calibri" w:cs="Arial"/>
        </w:rPr>
      </w:pPr>
      <w:r w:rsidRPr="007F1534">
        <w:rPr>
          <w:rFonts w:ascii="Calibri" w:eastAsia="Times New Roman" w:hAnsi="Calibri" w:cs="Arial"/>
        </w:rPr>
        <w:t xml:space="preserve">As discussed during your interview, the principal duties and responsibilities assigned to this position are </w:t>
      </w:r>
      <w:r w:rsidRPr="007F1534">
        <w:rPr>
          <w:rFonts w:ascii="Calibri" w:eastAsia="Times New Roman" w:hAnsi="Calibri" w:cs="Arial"/>
          <w:highlight w:val="yellow"/>
        </w:rPr>
        <w:t>&lt;</w:t>
      </w:r>
      <w:r>
        <w:rPr>
          <w:rFonts w:ascii="Calibri" w:eastAsia="Times New Roman" w:hAnsi="Calibri" w:cs="Arial"/>
          <w:highlight w:val="yellow"/>
        </w:rPr>
        <w:t>insert j</w:t>
      </w:r>
      <w:r w:rsidRPr="007F1534">
        <w:rPr>
          <w:rFonts w:ascii="Calibri" w:eastAsia="Times New Roman" w:hAnsi="Calibri" w:cs="Arial"/>
          <w:highlight w:val="yellow"/>
        </w:rPr>
        <w:t xml:space="preserve">ob duties </w:t>
      </w:r>
      <w:r w:rsidRPr="0007286B">
        <w:rPr>
          <w:rFonts w:ascii="Calibri" w:eastAsia="Times New Roman" w:hAnsi="Calibri" w:cs="Times New Roman"/>
          <w:bCs/>
          <w:highlight w:val="yellow"/>
        </w:rPr>
        <w:t>associated with this appointment, funding source as applicable</w:t>
      </w:r>
      <w:r w:rsidR="0007286B" w:rsidRPr="0007286B">
        <w:rPr>
          <w:rFonts w:ascii="Calibri" w:eastAsia="Times New Roman" w:hAnsi="Calibri" w:cs="Times New Roman"/>
          <w:bCs/>
          <w:highlight w:val="yellow"/>
        </w:rPr>
        <w:t>, and any</w:t>
      </w:r>
      <w:r w:rsidRPr="0007286B">
        <w:rPr>
          <w:rFonts w:ascii="Calibri" w:eastAsia="Times New Roman" w:hAnsi="Calibri" w:cs="Times New Roman"/>
          <w:bCs/>
          <w:highlight w:val="yellow"/>
        </w:rPr>
        <w:t xml:space="preserve"> special conditions applicable to the position</w:t>
      </w:r>
      <w:r w:rsidR="0007286B" w:rsidRPr="0007286B">
        <w:rPr>
          <w:rFonts w:ascii="Calibri" w:eastAsia="Times New Roman" w:hAnsi="Calibri" w:cs="Arial"/>
          <w:bCs/>
          <w:highlight w:val="yellow"/>
        </w:rPr>
        <w:t>.&gt;</w:t>
      </w:r>
      <w:r w:rsidRPr="0007286B">
        <w:rPr>
          <w:rFonts w:ascii="Calibri" w:eastAsia="Times New Roman" w:hAnsi="Calibri" w:cs="Arial"/>
          <w:bCs/>
        </w:rPr>
        <w:t xml:space="preserve">  </w:t>
      </w:r>
    </w:p>
    <w:p w14:paraId="0E6F398A" w14:textId="483452D1" w:rsidR="00A83C63" w:rsidRDefault="00A83C63" w:rsidP="00A83C63">
      <w:pPr>
        <w:spacing w:after="0" w:line="240" w:lineRule="auto"/>
        <w:rPr>
          <w:rFonts w:ascii="Calibri" w:eastAsia="Times New Roman" w:hAnsi="Calibri" w:cs="Arial"/>
          <w:b/>
          <w:bCs/>
          <w:color w:val="1F4E79"/>
        </w:rPr>
      </w:pPr>
    </w:p>
    <w:p w14:paraId="09FC5D72" w14:textId="77777777" w:rsidR="0007286B" w:rsidRPr="00CA0595" w:rsidRDefault="0007286B" w:rsidP="0007286B">
      <w:pPr>
        <w:spacing w:after="0" w:line="240" w:lineRule="auto"/>
        <w:rPr>
          <w:rFonts w:ascii="Calibri" w:eastAsia="Calibri" w:hAnsi="Calibri" w:cs="Calibri"/>
          <w:b/>
          <w:bCs/>
          <w:color w:val="203864"/>
        </w:rPr>
      </w:pPr>
      <w:r w:rsidRPr="00CA0595">
        <w:rPr>
          <w:rFonts w:ascii="Calibri" w:eastAsia="Calibri" w:hAnsi="Calibri" w:cs="Calibri"/>
          <w:b/>
          <w:bCs/>
          <w:color w:val="203864"/>
        </w:rPr>
        <w:t>Pre-employment Screening</w:t>
      </w:r>
    </w:p>
    <w:p w14:paraId="3199927E" w14:textId="77777777" w:rsidR="0007286B" w:rsidRPr="007F1534" w:rsidRDefault="0007286B" w:rsidP="0007286B">
      <w:pPr>
        <w:spacing w:after="0" w:line="240" w:lineRule="auto"/>
        <w:rPr>
          <w:rFonts w:ascii="Calibri" w:eastAsia="Times New Roman" w:hAnsi="Calibri" w:cs="Arial"/>
          <w:iCs/>
        </w:rPr>
      </w:pPr>
      <w:r w:rsidRPr="007F1534">
        <w:rPr>
          <w:rFonts w:ascii="Calibri" w:eastAsia="Times New Roman" w:hAnsi="Calibri" w:cs="Arial"/>
        </w:rPr>
        <w:t xml:space="preserve">We are excited you are joining our team. As part of the hiring process, a successful pre-employment screening must be completed for the offer of employment to take effect. This includes a satisfactory </w:t>
      </w:r>
      <w:bookmarkStart w:id="0" w:name="_Hlk48035328"/>
      <w:r w:rsidRPr="007F1534">
        <w:rPr>
          <w:rFonts w:ascii="Calibri" w:eastAsia="Times New Roman" w:hAnsi="Calibri" w:cs="Arial"/>
        </w:rPr>
        <w:t>review of criminal records, reference checks, verification of education,</w:t>
      </w:r>
      <w:bookmarkEnd w:id="0"/>
      <w:r w:rsidRPr="007F1534">
        <w:rPr>
          <w:rFonts w:ascii="Calibri" w:eastAsia="Times New Roman" w:hAnsi="Calibri" w:cs="Arial"/>
        </w:rPr>
        <w:t xml:space="preserve"> and any health assessments that may be required. </w:t>
      </w:r>
    </w:p>
    <w:p w14:paraId="2737A70A" w14:textId="77777777" w:rsidR="001506BA" w:rsidRDefault="001506BA" w:rsidP="0007286B">
      <w:pPr>
        <w:spacing w:after="0" w:line="240" w:lineRule="auto"/>
        <w:rPr>
          <w:rFonts w:ascii="Calibri" w:eastAsia="Times New Roman" w:hAnsi="Calibri" w:cs="Arial"/>
          <w:iCs/>
        </w:rPr>
      </w:pPr>
    </w:p>
    <w:p w14:paraId="655E38FE" w14:textId="03E0CD75" w:rsidR="001506BA" w:rsidRPr="00CA0595" w:rsidRDefault="001506BA" w:rsidP="0007286B">
      <w:pPr>
        <w:spacing w:after="0" w:line="240" w:lineRule="auto"/>
        <w:rPr>
          <w:rFonts w:ascii="Calibri" w:eastAsia="Calibri" w:hAnsi="Calibri" w:cs="Calibri"/>
          <w:b/>
          <w:bCs/>
          <w:color w:val="203864"/>
        </w:rPr>
      </w:pPr>
      <w:r w:rsidRPr="00CA0595">
        <w:rPr>
          <w:rFonts w:ascii="Calibri" w:eastAsia="Calibri" w:hAnsi="Calibri" w:cs="Calibri"/>
          <w:b/>
          <w:bCs/>
          <w:color w:val="203864"/>
        </w:rPr>
        <w:t>Official Transcripts</w:t>
      </w:r>
    </w:p>
    <w:p w14:paraId="7DECEA5B" w14:textId="6F8DB2FD" w:rsidR="001506BA" w:rsidRPr="007F1534" w:rsidRDefault="001506BA" w:rsidP="0007286B">
      <w:pPr>
        <w:spacing w:after="0" w:line="240" w:lineRule="auto"/>
        <w:rPr>
          <w:rFonts w:ascii="Calibri" w:eastAsia="Times New Roman" w:hAnsi="Calibri" w:cs="Arial"/>
        </w:rPr>
      </w:pPr>
      <w:r w:rsidRPr="001506BA">
        <w:rPr>
          <w:rFonts w:ascii="Calibri" w:eastAsia="Times New Roman" w:hAnsi="Calibri" w:cs="Times New Roman"/>
        </w:rPr>
        <w:t xml:space="preserve">In </w:t>
      </w:r>
      <w:r>
        <w:rPr>
          <w:rFonts w:ascii="Calibri" w:eastAsia="Times New Roman" w:hAnsi="Calibri" w:cs="Times New Roman"/>
        </w:rPr>
        <w:t>addition to</w:t>
      </w:r>
      <w:r w:rsidRPr="001506BA">
        <w:rPr>
          <w:rFonts w:ascii="Calibri" w:eastAsia="Times New Roman" w:hAnsi="Calibri" w:cs="Times New Roman"/>
        </w:rPr>
        <w:t xml:space="preserve"> education verification, an official transcript </w:t>
      </w:r>
      <w:r w:rsidR="005B7319">
        <w:rPr>
          <w:rFonts w:ascii="Calibri" w:eastAsia="Times New Roman" w:hAnsi="Calibri" w:cs="Times New Roman"/>
        </w:rPr>
        <w:t>of</w:t>
      </w:r>
      <w:r w:rsidRPr="001506BA">
        <w:rPr>
          <w:rFonts w:ascii="Calibri" w:eastAsia="Times New Roman" w:hAnsi="Calibri" w:cs="Times New Roman"/>
        </w:rPr>
        <w:t xml:space="preserve"> your highest degree must be submitted by </w:t>
      </w:r>
      <w:r w:rsidRPr="001506BA">
        <w:rPr>
          <w:rFonts w:ascii="Calibri" w:eastAsia="Times New Roman" w:hAnsi="Calibri" w:cs="Times New Roman"/>
          <w:b/>
          <w:highlight w:val="yellow"/>
        </w:rPr>
        <w:t>MM/DD/YYYY</w:t>
      </w:r>
      <w:r w:rsidR="005B7319">
        <w:rPr>
          <w:rFonts w:ascii="Calibri" w:eastAsia="Times New Roman" w:hAnsi="Calibri" w:cs="Times New Roman"/>
          <w:b/>
        </w:rPr>
        <w:t>.</w:t>
      </w:r>
      <w:r w:rsidRPr="001506BA">
        <w:rPr>
          <w:rFonts w:ascii="Calibri" w:eastAsia="Times New Roman" w:hAnsi="Calibri" w:cs="Times New Roman"/>
        </w:rPr>
        <w:t xml:space="preserve"> </w:t>
      </w:r>
      <w:r w:rsidR="00C07EC3">
        <w:rPr>
          <w:rFonts w:ascii="Calibri" w:eastAsia="Times New Roman" w:hAnsi="Calibri" w:cs="Times New Roman"/>
        </w:rPr>
        <w:t>The o</w:t>
      </w:r>
      <w:r w:rsidRPr="001506BA">
        <w:rPr>
          <w:rFonts w:ascii="Calibri" w:eastAsia="Times New Roman" w:hAnsi="Calibri" w:cs="Times New Roman"/>
        </w:rPr>
        <w:t xml:space="preserve">fficial transcript </w:t>
      </w:r>
      <w:r w:rsidR="00C07EC3">
        <w:rPr>
          <w:rFonts w:ascii="Calibri" w:eastAsia="Times New Roman" w:hAnsi="Calibri" w:cs="Times New Roman"/>
        </w:rPr>
        <w:t>may be</w:t>
      </w:r>
      <w:r w:rsidRPr="001506BA">
        <w:rPr>
          <w:rFonts w:ascii="Calibri" w:eastAsia="Times New Roman" w:hAnsi="Calibri" w:cs="Times New Roman"/>
        </w:rPr>
        <w:t xml:space="preserve"> delivered in a sealed envelope to </w:t>
      </w:r>
      <w:r w:rsidRPr="001506BA">
        <w:rPr>
          <w:rFonts w:ascii="Calibri" w:eastAsia="Times New Roman" w:hAnsi="Calibri" w:cs="Times New Roman"/>
          <w:b/>
          <w:highlight w:val="yellow"/>
        </w:rPr>
        <w:t>XXXXXX</w:t>
      </w:r>
      <w:r w:rsidRPr="001506BA">
        <w:rPr>
          <w:rFonts w:ascii="Calibri" w:eastAsia="Times New Roman" w:hAnsi="Calibri" w:cs="Times New Roman"/>
        </w:rPr>
        <w:t xml:space="preserve"> or emailed directly from the institution to </w:t>
      </w:r>
      <w:hyperlink r:id="rId8" w:history="1">
        <w:r w:rsidRPr="001506BA">
          <w:rPr>
            <w:rFonts w:ascii="Calibri" w:eastAsia="Times New Roman" w:hAnsi="Calibri" w:cs="Times New Roman"/>
            <w:b/>
            <w:color w:val="0000FF"/>
            <w:highlight w:val="yellow"/>
            <w:u w:val="single"/>
          </w:rPr>
          <w:t>xxxxx@ufl.edu</w:t>
        </w:r>
      </w:hyperlink>
      <w:r w:rsidRPr="001506BA">
        <w:rPr>
          <w:rFonts w:ascii="Calibri" w:eastAsia="Times New Roman" w:hAnsi="Calibri" w:cs="Times New Roman"/>
        </w:rPr>
        <w:t>. Degree</w:t>
      </w:r>
      <w:r w:rsidR="006E15B3">
        <w:rPr>
          <w:rFonts w:ascii="Calibri" w:eastAsia="Times New Roman" w:hAnsi="Calibri" w:cs="Times New Roman"/>
        </w:rPr>
        <w:t>s</w:t>
      </w:r>
      <w:r w:rsidRPr="001506BA">
        <w:rPr>
          <w:rFonts w:ascii="Calibri" w:eastAsia="Times New Roman" w:hAnsi="Calibri" w:cs="Times New Roman"/>
        </w:rPr>
        <w:t xml:space="preserve"> acquired from a non-U</w:t>
      </w:r>
      <w:r w:rsidR="006E15B3">
        <w:rPr>
          <w:rFonts w:ascii="Calibri" w:eastAsia="Times New Roman" w:hAnsi="Calibri" w:cs="Times New Roman"/>
        </w:rPr>
        <w:t>.</w:t>
      </w:r>
      <w:r w:rsidRPr="001506BA">
        <w:rPr>
          <w:rFonts w:ascii="Calibri" w:eastAsia="Times New Roman" w:hAnsi="Calibri" w:cs="Times New Roman"/>
        </w:rPr>
        <w:t>S</w:t>
      </w:r>
      <w:r w:rsidR="006E15B3">
        <w:rPr>
          <w:rFonts w:ascii="Calibri" w:eastAsia="Times New Roman" w:hAnsi="Calibri" w:cs="Times New Roman"/>
        </w:rPr>
        <w:t>.</w:t>
      </w:r>
      <w:r w:rsidRPr="001506BA">
        <w:rPr>
          <w:rFonts w:ascii="Calibri" w:eastAsia="Times New Roman" w:hAnsi="Calibri" w:cs="Times New Roman"/>
        </w:rPr>
        <w:t xml:space="preserve"> institution must be evaluated by an education credentialing agency approved by National Associations of Credentialing Evaluation Services (NACES).</w:t>
      </w:r>
    </w:p>
    <w:p w14:paraId="5175B6C0" w14:textId="77777777" w:rsidR="0007286B" w:rsidRPr="007F1534" w:rsidRDefault="0007286B" w:rsidP="0007286B">
      <w:pPr>
        <w:spacing w:after="0" w:line="240" w:lineRule="auto"/>
        <w:rPr>
          <w:rFonts w:ascii="Calibri" w:eastAsia="Times New Roman" w:hAnsi="Calibri" w:cs="Arial"/>
          <w:iCs/>
        </w:rPr>
      </w:pPr>
    </w:p>
    <w:p w14:paraId="2BF0C0AA" w14:textId="77777777" w:rsidR="0007286B" w:rsidRPr="00CA0595" w:rsidRDefault="0007286B" w:rsidP="0007286B">
      <w:pPr>
        <w:spacing w:after="0" w:line="240" w:lineRule="auto"/>
        <w:rPr>
          <w:rFonts w:ascii="Calibri" w:eastAsia="Calibri" w:hAnsi="Calibri" w:cs="Calibri"/>
          <w:b/>
          <w:bCs/>
          <w:color w:val="203864"/>
        </w:rPr>
      </w:pPr>
      <w:r w:rsidRPr="00CA0595">
        <w:rPr>
          <w:rFonts w:ascii="Calibri" w:eastAsia="Calibri" w:hAnsi="Calibri" w:cs="Calibri"/>
          <w:b/>
          <w:bCs/>
          <w:color w:val="203864"/>
        </w:rPr>
        <w:t>Employment Paperwork Requirements</w:t>
      </w:r>
    </w:p>
    <w:p w14:paraId="4E1BF639" w14:textId="4A32E74B" w:rsidR="0007286B" w:rsidRPr="007F1534" w:rsidRDefault="0007286B" w:rsidP="0007286B">
      <w:pPr>
        <w:spacing w:after="0" w:line="240" w:lineRule="auto"/>
        <w:rPr>
          <w:rFonts w:ascii="Calibri" w:eastAsia="Times New Roman" w:hAnsi="Calibri" w:cs="Arial"/>
        </w:rPr>
      </w:pPr>
      <w:r w:rsidRPr="007F1534">
        <w:rPr>
          <w:rFonts w:ascii="Calibri" w:eastAsia="Times New Roman" w:hAnsi="Calibri" w:cs="Arial"/>
        </w:rPr>
        <w:t xml:space="preserve">As a federal contractor, the University of </w:t>
      </w:r>
      <w:r w:rsidRPr="0098746E">
        <w:rPr>
          <w:rFonts w:ascii="Calibri" w:eastAsia="Times New Roman" w:hAnsi="Calibri" w:cs="Arial"/>
        </w:rPr>
        <w:t>Florida</w:t>
      </w:r>
      <w:r w:rsidR="0098746E" w:rsidRPr="0098746E">
        <w:rPr>
          <w:rFonts w:ascii="Calibri" w:eastAsia="Times New Roman" w:hAnsi="Calibri" w:cs="Arial"/>
        </w:rPr>
        <w:t xml:space="preserve"> </w:t>
      </w:r>
      <w:r w:rsidR="0098746E" w:rsidRPr="0098746E">
        <w:rPr>
          <w:rFonts w:ascii="Calibri" w:hAnsi="Calibri" w:cs="Calibri"/>
        </w:rPr>
        <w:t>(EIN 59-6002052)</w:t>
      </w:r>
      <w:r w:rsidRPr="007F1534">
        <w:rPr>
          <w:rFonts w:ascii="Calibri" w:eastAsia="Times New Roman" w:hAnsi="Calibri" w:cs="Arial"/>
        </w:rPr>
        <w:t xml:space="preserve"> is required to verify the identity and work authorization of all new employees. To help us comply with federal requirements we ask you, </w:t>
      </w:r>
    </w:p>
    <w:p w14:paraId="21C1D8F4" w14:textId="77777777" w:rsidR="0007286B" w:rsidRPr="007F1534" w:rsidRDefault="0007286B" w:rsidP="0007286B">
      <w:pPr>
        <w:spacing w:after="0" w:line="240" w:lineRule="auto"/>
        <w:rPr>
          <w:rFonts w:ascii="Calibri" w:eastAsia="Times New Roman" w:hAnsi="Calibri" w:cs="Arial"/>
        </w:rPr>
      </w:pPr>
    </w:p>
    <w:p w14:paraId="24ACBFDD" w14:textId="77777777" w:rsidR="0007286B" w:rsidRPr="007F1534" w:rsidRDefault="0007286B" w:rsidP="0007286B">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complete Section 1 of Form I-9 on or prior to your first day of employment.  </w:t>
      </w:r>
    </w:p>
    <w:p w14:paraId="1249561B" w14:textId="77777777" w:rsidR="0007286B" w:rsidRPr="007F1534" w:rsidRDefault="0007286B" w:rsidP="0007286B">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present documents that verify your identity and work authorization within the first three business days of your start date. </w:t>
      </w:r>
    </w:p>
    <w:p w14:paraId="227914F7" w14:textId="77777777" w:rsidR="0007286B" w:rsidRPr="007F1534" w:rsidRDefault="0007286B" w:rsidP="0007286B">
      <w:pPr>
        <w:spacing w:after="0" w:line="240" w:lineRule="auto"/>
        <w:ind w:left="720"/>
        <w:contextualSpacing/>
        <w:rPr>
          <w:rFonts w:ascii="Calibri" w:eastAsia="Times New Roman" w:hAnsi="Calibri" w:cs="Arial"/>
        </w:rPr>
      </w:pPr>
    </w:p>
    <w:p w14:paraId="1A260254" w14:textId="77777777" w:rsidR="0007286B" w:rsidRPr="007F1534" w:rsidRDefault="0007286B" w:rsidP="0007286B">
      <w:pPr>
        <w:spacing w:after="0" w:line="240" w:lineRule="auto"/>
        <w:rPr>
          <w:rFonts w:ascii="Calibri" w:eastAsia="Times New Roman" w:hAnsi="Calibri" w:cs="Arial"/>
        </w:rPr>
      </w:pPr>
      <w:r w:rsidRPr="007F1534">
        <w:rPr>
          <w:rFonts w:ascii="Calibri" w:eastAsia="Times New Roman" w:hAnsi="Calibri" w:cs="Arial"/>
        </w:rPr>
        <w:t xml:space="preserve">Failure to provide the appropriate documentation by the end of the third business day as required by law may lead to termination of employment. </w:t>
      </w:r>
    </w:p>
    <w:p w14:paraId="36A7F0B5" w14:textId="77777777" w:rsidR="00B25875" w:rsidRDefault="00B25875" w:rsidP="00CA0595">
      <w:pPr>
        <w:spacing w:after="0" w:line="240" w:lineRule="auto"/>
        <w:rPr>
          <w:rFonts w:ascii="Calibri" w:eastAsia="Times New Roman" w:hAnsi="Calibri" w:cs="Arial"/>
          <w:b/>
          <w:bCs/>
          <w:color w:val="1F4E79"/>
        </w:rPr>
      </w:pPr>
    </w:p>
    <w:p w14:paraId="08CC5413" w14:textId="77777777" w:rsidR="00404D0A" w:rsidRDefault="00404D0A" w:rsidP="00CA0595">
      <w:pPr>
        <w:spacing w:after="0" w:line="240" w:lineRule="auto"/>
        <w:rPr>
          <w:rFonts w:ascii="Calibri" w:eastAsia="Calibri" w:hAnsi="Calibri" w:cs="Calibri"/>
          <w:b/>
          <w:bCs/>
          <w:color w:val="203864"/>
        </w:rPr>
      </w:pPr>
    </w:p>
    <w:p w14:paraId="2F11D2DB" w14:textId="77777777" w:rsidR="00404D0A" w:rsidRDefault="00404D0A" w:rsidP="00CA0595">
      <w:pPr>
        <w:spacing w:after="0" w:line="240" w:lineRule="auto"/>
        <w:rPr>
          <w:rFonts w:ascii="Calibri" w:eastAsia="Calibri" w:hAnsi="Calibri" w:cs="Calibri"/>
          <w:b/>
          <w:bCs/>
          <w:color w:val="203864"/>
        </w:rPr>
      </w:pPr>
    </w:p>
    <w:p w14:paraId="0D289B36" w14:textId="77777777" w:rsidR="00404D0A" w:rsidRDefault="00404D0A" w:rsidP="00CA0595">
      <w:pPr>
        <w:spacing w:after="0" w:line="240" w:lineRule="auto"/>
        <w:rPr>
          <w:rFonts w:ascii="Calibri" w:eastAsia="Calibri" w:hAnsi="Calibri" w:cs="Calibri"/>
          <w:b/>
          <w:bCs/>
          <w:color w:val="203864"/>
        </w:rPr>
      </w:pPr>
    </w:p>
    <w:p w14:paraId="7F46F766" w14:textId="77777777" w:rsidR="00404D0A" w:rsidRDefault="00404D0A" w:rsidP="00CA0595">
      <w:pPr>
        <w:spacing w:after="0" w:line="240" w:lineRule="auto"/>
        <w:rPr>
          <w:rFonts w:ascii="Calibri" w:eastAsia="Calibri" w:hAnsi="Calibri" w:cs="Calibri"/>
          <w:b/>
          <w:bCs/>
          <w:color w:val="203864"/>
        </w:rPr>
      </w:pPr>
    </w:p>
    <w:p w14:paraId="44CD1823" w14:textId="77777777" w:rsidR="00404D0A" w:rsidRDefault="00404D0A" w:rsidP="00CA0595">
      <w:pPr>
        <w:spacing w:after="0" w:line="240" w:lineRule="auto"/>
        <w:rPr>
          <w:rFonts w:ascii="Calibri" w:eastAsia="Calibri" w:hAnsi="Calibri" w:cs="Calibri"/>
          <w:b/>
          <w:bCs/>
          <w:color w:val="203864"/>
        </w:rPr>
      </w:pPr>
    </w:p>
    <w:p w14:paraId="7BFC2B2D" w14:textId="608E0E72" w:rsidR="00CA0595" w:rsidRPr="003443F4" w:rsidRDefault="00CA0595" w:rsidP="00CA0595">
      <w:pPr>
        <w:spacing w:after="0" w:line="240" w:lineRule="auto"/>
        <w:rPr>
          <w:rFonts w:ascii="Calibri" w:eastAsia="Calibri" w:hAnsi="Calibri" w:cs="Calibri"/>
          <w:b/>
          <w:bCs/>
          <w:color w:val="203864"/>
        </w:rPr>
      </w:pPr>
      <w:r w:rsidRPr="003443F4">
        <w:rPr>
          <w:rFonts w:ascii="Calibri" w:eastAsia="Calibri" w:hAnsi="Calibri" w:cs="Calibri"/>
          <w:b/>
          <w:bCs/>
          <w:color w:val="203864"/>
        </w:rPr>
        <w:t xml:space="preserve">Conditions of Appointment </w:t>
      </w:r>
    </w:p>
    <w:p w14:paraId="4D328A7B" w14:textId="79FB10F7" w:rsidR="00B25875" w:rsidRDefault="008B6C45" w:rsidP="00CA0595">
      <w:pPr>
        <w:spacing w:after="0" w:line="240" w:lineRule="auto"/>
      </w:pPr>
      <w:r w:rsidRPr="00947ABD">
        <w:t xml:space="preserve">In performance of your appointment, both you and the College are subject to the Constitution and laws of the State of Florida, and the rules, regulations and policies of the Florida Board of Governors, the Board of </w:t>
      </w:r>
      <w:proofErr w:type="gramStart"/>
      <w:r w:rsidRPr="00947ABD">
        <w:t>Trustees</w:t>
      </w:r>
      <w:proofErr w:type="gramEnd"/>
      <w:r w:rsidRPr="00947ABD">
        <w:t xml:space="preserve"> and the University of Florida.  </w:t>
      </w:r>
    </w:p>
    <w:p w14:paraId="2FC6C0C1" w14:textId="77777777" w:rsidR="00404D0A" w:rsidRPr="00404D0A" w:rsidRDefault="00404D0A" w:rsidP="00CA0595">
      <w:pPr>
        <w:spacing w:after="0" w:line="240" w:lineRule="auto"/>
      </w:pPr>
    </w:p>
    <w:p w14:paraId="5AE65D7D" w14:textId="3BB39BAF" w:rsidR="00CA0595" w:rsidRPr="005F356A" w:rsidRDefault="00CA0595" w:rsidP="005F356A">
      <w:r w:rsidRPr="003443F4">
        <w:rPr>
          <w:rFonts w:ascii="Calibri" w:eastAsia="Calibri" w:hAnsi="Calibri" w:cs="Calibri"/>
        </w:rPr>
        <w:t xml:space="preserve">Per university regulations, </w:t>
      </w:r>
      <w:r w:rsidR="004E3F0C">
        <w:rPr>
          <w:rFonts w:ascii="Calibri" w:eastAsia="Calibri" w:hAnsi="Calibri" w:cs="Calibri"/>
        </w:rPr>
        <w:t>a</w:t>
      </w:r>
      <w:r w:rsidRPr="003443F4">
        <w:rPr>
          <w:rFonts w:ascii="Calibri" w:eastAsia="Calibri" w:hAnsi="Calibri" w:cs="Calibri"/>
        </w:rPr>
        <w:t>ll UF appointments are subject to university regulations and policies. Regulations and policies that may affect your employment are reviewed on an ongoing basis. To ensure that you are aware of the most</w:t>
      </w:r>
      <w:r w:rsidR="00B25875">
        <w:rPr>
          <w:rFonts w:ascii="Calibri" w:eastAsia="Calibri" w:hAnsi="Calibri" w:cs="Calibri"/>
        </w:rPr>
        <w:t xml:space="preserve"> </w:t>
      </w:r>
      <w:r w:rsidRPr="003443F4">
        <w:rPr>
          <w:rFonts w:ascii="Calibri" w:eastAsia="Calibri" w:hAnsi="Calibri" w:cs="Calibri"/>
        </w:rPr>
        <w:t xml:space="preserve">current regulations and policies, please regularly visit the Regulations website at </w:t>
      </w:r>
      <w:hyperlink r:id="rId9" w:history="1">
        <w:r w:rsidR="00FD2725">
          <w:rPr>
            <w:rStyle w:val="Hyperlink"/>
            <w:rFonts w:ascii="Calibri" w:hAnsi="Calibri" w:cs="Calibri"/>
          </w:rPr>
          <w:t>https://policy.ufl.edu/</w:t>
        </w:r>
      </w:hyperlink>
      <w:r w:rsidRPr="003443F4">
        <w:rPr>
          <w:rFonts w:ascii="Calibri" w:eastAsia="Calibri" w:hAnsi="Calibri" w:cs="Calibri"/>
        </w:rPr>
        <w:t xml:space="preserve"> and the Forms and Policies website </w:t>
      </w:r>
      <w:hyperlink r:id="rId10" w:history="1">
        <w:r w:rsidRPr="003443F4">
          <w:rPr>
            <w:rFonts w:ascii="Calibri" w:eastAsia="Calibri" w:hAnsi="Calibri" w:cs="Calibri"/>
            <w:color w:val="0563C1"/>
            <w:u w:val="single"/>
          </w:rPr>
          <w:t>https://hr.ufl.edu/forms-policies/</w:t>
        </w:r>
      </w:hyperlink>
      <w:r w:rsidRPr="003443F4">
        <w:rPr>
          <w:rFonts w:ascii="Calibri" w:eastAsia="Calibri" w:hAnsi="Calibri" w:cs="Calibri"/>
        </w:rPr>
        <w:t>.</w:t>
      </w:r>
      <w:r w:rsidR="00900948">
        <w:rPr>
          <w:rFonts w:ascii="Calibri" w:eastAsia="Calibri" w:hAnsi="Calibri" w:cs="Calibri"/>
        </w:rPr>
        <w:t xml:space="preserve"> </w:t>
      </w:r>
      <w:r w:rsidR="005F356A" w:rsidRPr="005F356A">
        <w:rPr>
          <w:rFonts w:ascii="Calibri" w:eastAsia="Calibri" w:hAnsi="Calibri" w:cs="Calibri"/>
        </w:rPr>
        <w:t>The State of Florida and the University of Florida retain the right to modify or rescind any law or regulation governing the conditions of your employment.</w:t>
      </w:r>
    </w:p>
    <w:p w14:paraId="48A01C6F" w14:textId="7AE26916" w:rsidR="000731E6" w:rsidRPr="00CA0595" w:rsidRDefault="000731E6" w:rsidP="00A83C63">
      <w:pPr>
        <w:spacing w:after="0" w:line="240" w:lineRule="auto"/>
        <w:rPr>
          <w:rFonts w:ascii="Calibri" w:eastAsia="Calibri" w:hAnsi="Calibri" w:cs="Calibri"/>
          <w:b/>
          <w:bCs/>
          <w:color w:val="203864"/>
        </w:rPr>
      </w:pPr>
      <w:r w:rsidRPr="00CA0595">
        <w:rPr>
          <w:rFonts w:ascii="Calibri" w:eastAsia="Calibri" w:hAnsi="Calibri" w:cs="Calibri"/>
          <w:b/>
          <w:bCs/>
          <w:color w:val="203864"/>
        </w:rPr>
        <w:t>Employment Classification</w:t>
      </w:r>
    </w:p>
    <w:p w14:paraId="1B5AE02F" w14:textId="2DA8FD8D" w:rsidR="003443F4" w:rsidRDefault="00DA004B" w:rsidP="000731E6">
      <w:pPr>
        <w:spacing w:after="0" w:line="240" w:lineRule="auto"/>
        <w:rPr>
          <w:rFonts w:ascii="Calibri" w:eastAsia="Times New Roman" w:hAnsi="Calibri" w:cs="Times New Roman"/>
        </w:rPr>
      </w:pPr>
      <w:r>
        <w:rPr>
          <w:rFonts w:ascii="Calibri" w:eastAsia="Times New Roman" w:hAnsi="Calibri" w:cs="Times New Roman"/>
        </w:rPr>
        <w:t xml:space="preserve">Post-doctoral </w:t>
      </w:r>
      <w:r w:rsidR="00553720">
        <w:rPr>
          <w:rFonts w:ascii="Calibri" w:eastAsia="Times New Roman" w:hAnsi="Calibri" w:cs="Times New Roman"/>
        </w:rPr>
        <w:t xml:space="preserve">associate </w:t>
      </w:r>
      <w:r w:rsidR="000731E6" w:rsidRPr="000731E6">
        <w:rPr>
          <w:rFonts w:ascii="Calibri" w:eastAsia="Times New Roman" w:hAnsi="Calibri" w:cs="Times New Roman"/>
        </w:rPr>
        <w:t>appointment</w:t>
      </w:r>
      <w:r>
        <w:rPr>
          <w:rFonts w:ascii="Calibri" w:eastAsia="Times New Roman" w:hAnsi="Calibri" w:cs="Times New Roman"/>
        </w:rPr>
        <w:t>s</w:t>
      </w:r>
      <w:r w:rsidR="000731E6" w:rsidRPr="000731E6">
        <w:rPr>
          <w:rFonts w:ascii="Calibri" w:eastAsia="Times New Roman" w:hAnsi="Calibri" w:cs="Times New Roman"/>
        </w:rPr>
        <w:t xml:space="preserve"> </w:t>
      </w:r>
      <w:r>
        <w:rPr>
          <w:rFonts w:ascii="Calibri" w:eastAsia="Times New Roman" w:hAnsi="Calibri" w:cs="Times New Roman"/>
        </w:rPr>
        <w:t>are</w:t>
      </w:r>
      <w:r w:rsidR="000731E6" w:rsidRPr="000731E6">
        <w:rPr>
          <w:rFonts w:ascii="Calibri" w:eastAsia="Times New Roman" w:hAnsi="Calibri" w:cs="Times New Roman"/>
        </w:rPr>
        <w:t xml:space="preserve"> classified as temporary employment</w:t>
      </w:r>
      <w:r>
        <w:rPr>
          <w:rFonts w:ascii="Calibri" w:eastAsia="Times New Roman" w:hAnsi="Calibri" w:cs="Times New Roman"/>
        </w:rPr>
        <w:t xml:space="preserve"> (OPS)</w:t>
      </w:r>
      <w:r w:rsidR="00A66D37">
        <w:rPr>
          <w:rFonts w:ascii="Calibri" w:eastAsia="Times New Roman" w:hAnsi="Calibri" w:cs="Times New Roman"/>
        </w:rPr>
        <w:t xml:space="preserve"> and should not extend</w:t>
      </w:r>
      <w:r w:rsidR="000731E6" w:rsidRPr="000731E6">
        <w:rPr>
          <w:rFonts w:ascii="Calibri" w:eastAsia="Times New Roman" w:hAnsi="Calibri" w:cs="Times New Roman"/>
          <w:color w:val="FF0000"/>
        </w:rPr>
        <w:t xml:space="preserve"> </w:t>
      </w:r>
      <w:r w:rsidR="00A66D37" w:rsidRPr="000731E6">
        <w:rPr>
          <w:rFonts w:ascii="Calibri" w:eastAsia="Times New Roman" w:hAnsi="Calibri" w:cs="Times New Roman"/>
        </w:rPr>
        <w:t>no further than 4 years from the appointment date</w:t>
      </w:r>
      <w:r w:rsidR="00A66D37">
        <w:rPr>
          <w:rFonts w:ascii="Calibri" w:eastAsia="Times New Roman" w:hAnsi="Calibri" w:cs="Times New Roman"/>
        </w:rPr>
        <w:t xml:space="preserve"> per</w:t>
      </w:r>
      <w:r w:rsidR="000731E6" w:rsidRPr="000731E6">
        <w:rPr>
          <w:rFonts w:ascii="Calibri" w:eastAsia="Times New Roman" w:hAnsi="Calibri" w:cs="Times New Roman"/>
        </w:rPr>
        <w:t xml:space="preserve"> UF Regulation 7.003</w:t>
      </w:r>
      <w:r w:rsidR="00A66D37">
        <w:rPr>
          <w:rFonts w:ascii="Calibri" w:eastAsia="Times New Roman" w:hAnsi="Calibri" w:cs="Times New Roman"/>
        </w:rPr>
        <w:t xml:space="preserve">. </w:t>
      </w:r>
      <w:r w:rsidR="00D5602A">
        <w:rPr>
          <w:rFonts w:ascii="Calibri" w:eastAsia="Times New Roman" w:hAnsi="Calibri" w:cs="Times New Roman"/>
        </w:rPr>
        <w:t>For this appointment</w:t>
      </w:r>
      <w:r w:rsidR="000731E6" w:rsidRPr="000731E6">
        <w:rPr>
          <w:rFonts w:ascii="Calibri" w:eastAsia="Times New Roman" w:hAnsi="Calibri" w:cs="Times New Roman"/>
        </w:rPr>
        <w:t>, th</w:t>
      </w:r>
      <w:r w:rsidR="00D5602A">
        <w:rPr>
          <w:rFonts w:ascii="Calibri" w:eastAsia="Times New Roman" w:hAnsi="Calibri" w:cs="Times New Roman"/>
        </w:rPr>
        <w:t>e</w:t>
      </w:r>
      <w:r w:rsidR="000731E6" w:rsidRPr="000731E6">
        <w:rPr>
          <w:rFonts w:ascii="Calibri" w:eastAsia="Times New Roman" w:hAnsi="Calibri" w:cs="Times New Roman"/>
        </w:rPr>
        <w:t xml:space="preserve"> date would be </w:t>
      </w:r>
      <w:r w:rsidR="000731E6" w:rsidRPr="000731E6">
        <w:rPr>
          <w:rFonts w:ascii="Calibri" w:eastAsia="Times New Roman" w:hAnsi="Calibri" w:cs="Times New Roman"/>
          <w:b/>
        </w:rPr>
        <w:t>(</w:t>
      </w:r>
      <w:r w:rsidR="000731E6" w:rsidRPr="000731E6">
        <w:rPr>
          <w:rFonts w:ascii="Calibri" w:eastAsia="Times New Roman" w:hAnsi="Calibri" w:cs="Times New Roman"/>
          <w:b/>
          <w:highlight w:val="yellow"/>
        </w:rPr>
        <w:t>DATE 4 YEARS PLUS ONE DAY FROM APPOINTMENT</w:t>
      </w:r>
      <w:r w:rsidR="000731E6" w:rsidRPr="000731E6">
        <w:rPr>
          <w:rFonts w:ascii="Calibri" w:eastAsia="Times New Roman" w:hAnsi="Calibri" w:cs="Times New Roman"/>
          <w:b/>
        </w:rPr>
        <w:t>)</w:t>
      </w:r>
      <w:r w:rsidR="000731E6" w:rsidRPr="000731E6">
        <w:rPr>
          <w:rFonts w:ascii="Calibri" w:eastAsia="Times New Roman" w:hAnsi="Calibri" w:cs="Times New Roman"/>
        </w:rPr>
        <w:t xml:space="preserve">. </w:t>
      </w:r>
      <w:r w:rsidR="003F5588">
        <w:rPr>
          <w:rFonts w:ascii="Calibri" w:eastAsia="Times New Roman" w:hAnsi="Calibri" w:cs="Times New Roman"/>
        </w:rPr>
        <w:t>This</w:t>
      </w:r>
      <w:r w:rsidR="00553720" w:rsidRPr="000731E6">
        <w:rPr>
          <w:rFonts w:ascii="Calibri" w:eastAsia="Times New Roman" w:hAnsi="Calibri" w:cs="Times New Roman"/>
        </w:rPr>
        <w:t xml:space="preserve"> appointment </w:t>
      </w:r>
      <w:r w:rsidR="003F5588">
        <w:rPr>
          <w:rFonts w:ascii="Calibri" w:eastAsia="Times New Roman" w:hAnsi="Calibri" w:cs="Times New Roman"/>
        </w:rPr>
        <w:t>is</w:t>
      </w:r>
      <w:r w:rsidR="00553720" w:rsidRPr="000731E6">
        <w:rPr>
          <w:rFonts w:ascii="Calibri" w:eastAsia="Times New Roman" w:hAnsi="Calibri" w:cs="Times New Roman"/>
        </w:rPr>
        <w:t xml:space="preserve"> non-tenure accruing</w:t>
      </w:r>
      <w:r w:rsidR="00553720">
        <w:rPr>
          <w:rFonts w:ascii="Calibri" w:eastAsia="Times New Roman" w:hAnsi="Calibri" w:cs="Times New Roman"/>
        </w:rPr>
        <w:t xml:space="preserve"> and do</w:t>
      </w:r>
      <w:r w:rsidR="003F5588">
        <w:rPr>
          <w:rFonts w:ascii="Calibri" w:eastAsia="Times New Roman" w:hAnsi="Calibri" w:cs="Times New Roman"/>
        </w:rPr>
        <w:t>es</w:t>
      </w:r>
      <w:r w:rsidR="00553720" w:rsidRPr="000731E6">
        <w:rPr>
          <w:rFonts w:ascii="Calibri" w:eastAsia="Times New Roman" w:hAnsi="Calibri" w:cs="Times New Roman"/>
        </w:rPr>
        <w:t xml:space="preserve"> not count toward continuous employment or tenure eligibility should you be subsequently appointed to a non-OPS position.</w:t>
      </w:r>
      <w:r w:rsidR="00553720">
        <w:rPr>
          <w:rFonts w:ascii="Calibri" w:eastAsia="Times New Roman" w:hAnsi="Calibri" w:cs="Times New Roman"/>
        </w:rPr>
        <w:t xml:space="preserve"> </w:t>
      </w:r>
      <w:r w:rsidR="00CA0595" w:rsidRPr="000731E6">
        <w:rPr>
          <w:rFonts w:ascii="Calibri" w:eastAsia="Times New Roman" w:hAnsi="Calibri" w:cs="Times New Roman"/>
        </w:rPr>
        <w:t xml:space="preserve">Your appointment may terminate sooner depending upon funding, misconduct and/or </w:t>
      </w:r>
      <w:r w:rsidR="0070311D">
        <w:rPr>
          <w:rFonts w:ascii="Calibri" w:eastAsia="Times New Roman" w:hAnsi="Calibri" w:cs="Times New Roman"/>
        </w:rPr>
        <w:t>un</w:t>
      </w:r>
      <w:r w:rsidR="00CA0595" w:rsidRPr="000731E6">
        <w:rPr>
          <w:rFonts w:ascii="Calibri" w:eastAsia="Times New Roman" w:hAnsi="Calibri" w:cs="Times New Roman"/>
        </w:rPr>
        <w:t xml:space="preserve">satisfactory performance, but it will not extend beyond </w:t>
      </w:r>
      <w:r w:rsidR="00CA0595" w:rsidRPr="000731E6">
        <w:rPr>
          <w:rFonts w:ascii="Calibri" w:eastAsia="Times New Roman" w:hAnsi="Calibri" w:cs="Times New Roman"/>
          <w:b/>
        </w:rPr>
        <w:t>(</w:t>
      </w:r>
      <w:r w:rsidR="00CA0595" w:rsidRPr="000731E6">
        <w:rPr>
          <w:rFonts w:ascii="Calibri" w:eastAsia="Times New Roman" w:hAnsi="Calibri" w:cs="Times New Roman"/>
          <w:b/>
          <w:highlight w:val="yellow"/>
        </w:rPr>
        <w:t>DATE</w:t>
      </w:r>
      <w:r w:rsidR="00CA0595" w:rsidRPr="000731E6">
        <w:rPr>
          <w:rFonts w:ascii="Calibri" w:eastAsia="Times New Roman" w:hAnsi="Calibri" w:cs="Times New Roman"/>
          <w:b/>
        </w:rPr>
        <w:t>)</w:t>
      </w:r>
      <w:r w:rsidR="00CA0595" w:rsidRPr="000731E6">
        <w:rPr>
          <w:rFonts w:ascii="Calibri" w:eastAsia="Times New Roman" w:hAnsi="Calibri" w:cs="Times New Roman"/>
        </w:rPr>
        <w:t>.</w:t>
      </w:r>
    </w:p>
    <w:p w14:paraId="1A5C627C" w14:textId="5F7CADCB" w:rsidR="000731E6" w:rsidRDefault="000731E6" w:rsidP="00A83C63">
      <w:pPr>
        <w:spacing w:after="0" w:line="240" w:lineRule="auto"/>
        <w:rPr>
          <w:rFonts w:ascii="Calibri" w:eastAsia="Times New Roman" w:hAnsi="Calibri" w:cs="Arial"/>
          <w:b/>
          <w:bCs/>
          <w:color w:val="1F4E79"/>
        </w:rPr>
      </w:pPr>
    </w:p>
    <w:p w14:paraId="4D2437B0" w14:textId="7B06E783" w:rsidR="000731E6" w:rsidRDefault="000731E6" w:rsidP="00A83C63">
      <w:pPr>
        <w:spacing w:after="0" w:line="240" w:lineRule="auto"/>
        <w:rPr>
          <w:rFonts w:ascii="Calibri" w:eastAsia="Times New Roman" w:hAnsi="Calibri" w:cs="Arial"/>
          <w:b/>
          <w:bCs/>
          <w:color w:val="1F4E79"/>
        </w:rPr>
      </w:pPr>
      <w:r w:rsidRPr="00CA0595">
        <w:rPr>
          <w:rFonts w:ascii="Calibri" w:eastAsia="Calibri" w:hAnsi="Calibri" w:cs="Calibri"/>
          <w:b/>
          <w:bCs/>
          <w:color w:val="203864"/>
        </w:rPr>
        <w:t>Benefits</w:t>
      </w:r>
    </w:p>
    <w:p w14:paraId="0077D16F" w14:textId="0FAA419B" w:rsidR="00DE3264" w:rsidRDefault="00DE3264" w:rsidP="00DE3264">
      <w:pPr>
        <w:spacing w:after="0" w:line="240" w:lineRule="auto"/>
      </w:pPr>
      <w:r>
        <w:t xml:space="preserve">You may be eligible for state and/or UF Select benefits. Information on available plans, eligibility, and enrollment can be found on the Benefits website </w:t>
      </w:r>
      <w:hyperlink r:id="rId11" w:history="1">
        <w:r w:rsidRPr="00BD3F35">
          <w:rPr>
            <w:rStyle w:val="Hyperlink"/>
          </w:rPr>
          <w:t>https://benefits.hr.ufl.edu/my-benefits/explore</w:t>
        </w:r>
      </w:hyperlink>
      <w:r>
        <w:t xml:space="preserve">. Please note that benefits enrollment is not automatic. If eligible, you will have 60 calendar days from your hire date to enroll. Please contact UFHR Benefits at (352) 392-2477 or </w:t>
      </w:r>
      <w:hyperlink r:id="rId12" w:history="1">
        <w:r w:rsidRPr="00BD3F35">
          <w:rPr>
            <w:rStyle w:val="Hyperlink"/>
          </w:rPr>
          <w:t>benefits@ufl.edu</w:t>
        </w:r>
      </w:hyperlink>
      <w:r>
        <w:t xml:space="preserve"> if you have questions or need further information.</w:t>
      </w:r>
    </w:p>
    <w:p w14:paraId="58E170E6" w14:textId="77777777" w:rsidR="000731E6" w:rsidRDefault="000731E6" w:rsidP="000731E6">
      <w:pPr>
        <w:spacing w:after="0" w:line="240" w:lineRule="auto"/>
      </w:pPr>
    </w:p>
    <w:p w14:paraId="5BB5025E" w14:textId="665ECE8C" w:rsidR="000731E6" w:rsidRDefault="000731E6" w:rsidP="000731E6">
      <w:pPr>
        <w:spacing w:after="0" w:line="240" w:lineRule="auto"/>
      </w:pPr>
      <w:r>
        <w:t xml:space="preserve">You may be eligible to participate in the FICA Alternative Plan and other deferred retirement plans.  Information regarding these plans may be reviewed on the following UFHR Benefits website:  </w:t>
      </w:r>
      <w:hyperlink r:id="rId13" w:history="1">
        <w:r w:rsidRPr="00BD3F35">
          <w:rPr>
            <w:rStyle w:val="Hyperlink"/>
          </w:rPr>
          <w:t>https://benefits.hr.ufl.edu/retirement/</w:t>
        </w:r>
      </w:hyperlink>
      <w:r>
        <w:t xml:space="preserve"> </w:t>
      </w:r>
    </w:p>
    <w:p w14:paraId="5E26ADB2" w14:textId="0CE26188" w:rsidR="00CC20CC" w:rsidRDefault="00CC20CC" w:rsidP="000731E6">
      <w:pPr>
        <w:spacing w:after="0" w:line="240" w:lineRule="auto"/>
      </w:pPr>
    </w:p>
    <w:p w14:paraId="63C4460B" w14:textId="0D955699" w:rsidR="00CC20CC" w:rsidRDefault="00CC20CC" w:rsidP="000731E6">
      <w:pPr>
        <w:spacing w:after="0" w:line="240" w:lineRule="auto"/>
      </w:pPr>
      <w:r w:rsidRPr="00947ABD">
        <w:t>I would also like to call your attention to the Office of Postdoctoral Affairs (</w:t>
      </w:r>
      <w:hyperlink r:id="rId14" w:history="1">
        <w:r w:rsidRPr="00BD3F35">
          <w:rPr>
            <w:rStyle w:val="Hyperlink"/>
          </w:rPr>
          <w:t>http://postdoc.aa.ufl.edu</w:t>
        </w:r>
      </w:hyperlink>
      <w:r>
        <w:t>)</w:t>
      </w:r>
      <w:r w:rsidRPr="00947ABD">
        <w:t xml:space="preserve"> which may be a valuable resource for you during your employment at the University of Florida.</w:t>
      </w:r>
    </w:p>
    <w:p w14:paraId="4A28AFAF" w14:textId="77777777" w:rsidR="000731E6" w:rsidRDefault="000731E6" w:rsidP="000731E6">
      <w:pPr>
        <w:spacing w:after="0" w:line="240" w:lineRule="auto"/>
      </w:pPr>
    </w:p>
    <w:p w14:paraId="4F72F529" w14:textId="33CA25B2" w:rsidR="00DE3264" w:rsidRPr="00DE3264" w:rsidRDefault="00DE3264" w:rsidP="00DE3264">
      <w:pPr>
        <w:spacing w:after="0" w:line="240" w:lineRule="auto"/>
        <w:rPr>
          <w:rFonts w:ascii="Calibri" w:eastAsia="Calibri" w:hAnsi="Calibri" w:cs="Calibri"/>
          <w:b/>
          <w:bCs/>
          <w:color w:val="203864"/>
        </w:rPr>
      </w:pPr>
      <w:r w:rsidRPr="00DE3264">
        <w:rPr>
          <w:rFonts w:ascii="Calibri" w:eastAsia="Calibri" w:hAnsi="Calibri" w:cs="Calibri"/>
          <w:b/>
          <w:bCs/>
          <w:color w:val="203864"/>
        </w:rPr>
        <w:t>Leave Accrual</w:t>
      </w:r>
    </w:p>
    <w:p w14:paraId="60D00897" w14:textId="48D96532" w:rsidR="00DE3264" w:rsidRDefault="00DE3264" w:rsidP="00DE3264">
      <w:pPr>
        <w:spacing w:after="0" w:line="240" w:lineRule="auto"/>
      </w:pPr>
      <w:r>
        <w:t xml:space="preserve">Full-time post-doctoral associates earn five hours of personal leave on a bi-weekly basis.  Leave is accrued on a pro-rated basis equivalent to time paid in a bi-weekly pay period.  Supervisory approval should be requested and obtained prior to using leave. In addition, you will be paid for all UF Holidays as well as four personal leave days in proportion to your FTE which shall be taken between December 26 and December 31.  </w:t>
      </w:r>
    </w:p>
    <w:p w14:paraId="52EC7C62" w14:textId="75CBD14A" w:rsidR="000731E6" w:rsidRDefault="000731E6" w:rsidP="00A83C63">
      <w:pPr>
        <w:spacing w:after="0" w:line="240" w:lineRule="auto"/>
        <w:rPr>
          <w:rFonts w:ascii="Calibri" w:eastAsia="Times New Roman" w:hAnsi="Calibri" w:cs="Arial"/>
          <w:b/>
          <w:bCs/>
          <w:color w:val="1F4E79"/>
        </w:rPr>
      </w:pPr>
    </w:p>
    <w:p w14:paraId="2728FD32" w14:textId="16D07DDD" w:rsidR="000731E6" w:rsidRPr="00CA0595" w:rsidRDefault="000731E6" w:rsidP="00A83C63">
      <w:pPr>
        <w:spacing w:after="0" w:line="240" w:lineRule="auto"/>
        <w:rPr>
          <w:rFonts w:ascii="Calibri" w:eastAsia="Calibri" w:hAnsi="Calibri" w:cs="Calibri"/>
          <w:b/>
          <w:bCs/>
          <w:color w:val="203864"/>
        </w:rPr>
      </w:pPr>
      <w:r w:rsidRPr="00CA0595">
        <w:rPr>
          <w:rFonts w:ascii="Calibri" w:eastAsia="Calibri" w:hAnsi="Calibri" w:cs="Calibri"/>
          <w:b/>
          <w:bCs/>
          <w:color w:val="203864"/>
        </w:rPr>
        <w:t>Outside Activities</w:t>
      </w:r>
    </w:p>
    <w:p w14:paraId="0ADBC7C7" w14:textId="3E462FF2" w:rsidR="000731E6" w:rsidRDefault="000731E6" w:rsidP="00A83C63">
      <w:pPr>
        <w:spacing w:after="0" w:line="240" w:lineRule="auto"/>
      </w:pPr>
      <w:r w:rsidRPr="000731E6">
        <w:t xml:space="preserve">If you wish to engage in a reportable outside activity or interest, or if you think you have a conflict of interest, you must notify your supervisor using the proper University of Florida process and obtain approval prior to engaging in these relationships.  This notification must be done annually for as long as you continue to engage in the outside relationship or have a conflict of interest.  For more information about the disclosure process and policy, please visit the Conflicts of Interest Program website: </w:t>
      </w:r>
      <w:hyperlink r:id="rId15" w:history="1">
        <w:r w:rsidRPr="00F774C3">
          <w:rPr>
            <w:rStyle w:val="Hyperlink"/>
          </w:rPr>
          <w:t>www.coi.ufl.edu</w:t>
        </w:r>
      </w:hyperlink>
      <w:r>
        <w:t xml:space="preserve">. </w:t>
      </w:r>
    </w:p>
    <w:p w14:paraId="48D01EAA" w14:textId="77777777" w:rsidR="003443F4" w:rsidRPr="00947ABD" w:rsidRDefault="003443F4" w:rsidP="003443F4">
      <w:pPr>
        <w:spacing w:after="0" w:line="240" w:lineRule="auto"/>
      </w:pPr>
    </w:p>
    <w:p w14:paraId="20400308" w14:textId="77777777" w:rsidR="00A91C9D" w:rsidRDefault="00A91C9D" w:rsidP="003443F4">
      <w:pPr>
        <w:spacing w:after="0" w:line="240" w:lineRule="auto"/>
      </w:pPr>
    </w:p>
    <w:p w14:paraId="5188E17A" w14:textId="77777777" w:rsidR="00A91C9D" w:rsidRDefault="00A91C9D" w:rsidP="003443F4">
      <w:pPr>
        <w:spacing w:after="0" w:line="240" w:lineRule="auto"/>
      </w:pPr>
    </w:p>
    <w:p w14:paraId="09F20C4E" w14:textId="77777777" w:rsidR="00A91C9D" w:rsidRDefault="00A91C9D" w:rsidP="003443F4">
      <w:pPr>
        <w:spacing w:after="0" w:line="240" w:lineRule="auto"/>
      </w:pPr>
    </w:p>
    <w:p w14:paraId="71E48DDA" w14:textId="77777777" w:rsidR="00A91C9D" w:rsidRDefault="00A91C9D" w:rsidP="003443F4">
      <w:pPr>
        <w:spacing w:after="0" w:line="240" w:lineRule="auto"/>
      </w:pPr>
    </w:p>
    <w:p w14:paraId="482E4128" w14:textId="77777777" w:rsidR="00D57F0B" w:rsidRDefault="00D57F0B" w:rsidP="003443F4">
      <w:pPr>
        <w:spacing w:after="0" w:line="240" w:lineRule="auto"/>
      </w:pPr>
    </w:p>
    <w:p w14:paraId="0F3784D7" w14:textId="77777777" w:rsidR="00D57F0B" w:rsidRDefault="00D57F0B" w:rsidP="003443F4">
      <w:pPr>
        <w:spacing w:after="0" w:line="240" w:lineRule="auto"/>
      </w:pPr>
    </w:p>
    <w:p w14:paraId="733546DB" w14:textId="31867B5E" w:rsidR="003443F4" w:rsidRPr="00947ABD" w:rsidRDefault="003443F4" w:rsidP="003443F4">
      <w:pPr>
        <w:spacing w:after="0" w:line="240" w:lineRule="auto"/>
        <w:rPr>
          <w:b/>
        </w:rPr>
      </w:pPr>
      <w:r w:rsidRPr="00947ABD">
        <w:t>Please feel free to contact me if you have any questions.  We look forward to you joining our team.</w:t>
      </w:r>
    </w:p>
    <w:p w14:paraId="5DEC3D5D" w14:textId="77777777" w:rsidR="003443F4" w:rsidRPr="00947ABD" w:rsidRDefault="003443F4" w:rsidP="003443F4">
      <w:pPr>
        <w:spacing w:after="0" w:line="240" w:lineRule="auto"/>
        <w:rPr>
          <w:b/>
        </w:rPr>
      </w:pPr>
    </w:p>
    <w:p w14:paraId="4AFAF1BA" w14:textId="77777777" w:rsidR="003443F4" w:rsidRPr="00947ABD" w:rsidRDefault="003443F4" w:rsidP="003443F4">
      <w:pPr>
        <w:spacing w:after="0" w:line="240" w:lineRule="auto"/>
      </w:pPr>
      <w:r w:rsidRPr="00947ABD">
        <w:t>Sincerely,</w:t>
      </w:r>
    </w:p>
    <w:p w14:paraId="1818375A" w14:textId="77777777" w:rsidR="003443F4" w:rsidRPr="00947ABD" w:rsidRDefault="003443F4" w:rsidP="003443F4">
      <w:pPr>
        <w:spacing w:after="0" w:line="240" w:lineRule="auto"/>
      </w:pPr>
    </w:p>
    <w:p w14:paraId="741035CF" w14:textId="77777777" w:rsidR="003443F4" w:rsidRPr="00947ABD" w:rsidRDefault="003443F4" w:rsidP="003443F4">
      <w:pPr>
        <w:spacing w:after="0" w:line="240" w:lineRule="auto"/>
      </w:pPr>
    </w:p>
    <w:p w14:paraId="2CED364B" w14:textId="77777777" w:rsidR="003443F4" w:rsidRPr="00942FF6" w:rsidRDefault="003443F4" w:rsidP="003443F4">
      <w:pPr>
        <w:spacing w:after="0" w:line="240" w:lineRule="auto"/>
        <w:rPr>
          <w:highlight w:val="yellow"/>
        </w:rPr>
      </w:pPr>
      <w:r w:rsidRPr="00942FF6">
        <w:rPr>
          <w:highlight w:val="yellow"/>
        </w:rPr>
        <w:t>INSERT NAME</w:t>
      </w:r>
    </w:p>
    <w:p w14:paraId="2348AAE6" w14:textId="77777777" w:rsidR="003443F4" w:rsidRPr="00947ABD" w:rsidRDefault="003443F4" w:rsidP="003443F4">
      <w:pPr>
        <w:spacing w:after="0" w:line="240" w:lineRule="auto"/>
      </w:pPr>
      <w:r w:rsidRPr="00942FF6">
        <w:rPr>
          <w:highlight w:val="yellow"/>
        </w:rPr>
        <w:t>INSERT TITLE</w:t>
      </w:r>
    </w:p>
    <w:p w14:paraId="35D0F041" w14:textId="77777777" w:rsidR="003443F4" w:rsidRPr="00947ABD" w:rsidRDefault="003443F4" w:rsidP="003443F4">
      <w:pPr>
        <w:spacing w:after="0" w:line="240" w:lineRule="auto"/>
      </w:pPr>
    </w:p>
    <w:p w14:paraId="5CA95974" w14:textId="77777777" w:rsidR="003443F4" w:rsidRPr="00947ABD" w:rsidRDefault="003443F4" w:rsidP="003443F4">
      <w:pPr>
        <w:spacing w:after="0" w:line="240" w:lineRule="auto"/>
      </w:pPr>
    </w:p>
    <w:p w14:paraId="5D80C622" w14:textId="77777777" w:rsidR="00B25875" w:rsidRDefault="00B25875" w:rsidP="00ED53A7">
      <w:pPr>
        <w:spacing w:after="0" w:line="240" w:lineRule="auto"/>
        <w:rPr>
          <w:rFonts w:ascii="Calibri" w:eastAsia="Times New Roman" w:hAnsi="Calibri" w:cs="Arial"/>
          <w:b/>
          <w:bCs/>
          <w:color w:val="1F4E79"/>
        </w:rPr>
      </w:pPr>
    </w:p>
    <w:p w14:paraId="37E88EE5" w14:textId="6E30B446" w:rsidR="00ED53A7" w:rsidRPr="007F1534" w:rsidRDefault="00ED53A7" w:rsidP="00ED53A7">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Acceptance of Offer</w:t>
      </w:r>
    </w:p>
    <w:p w14:paraId="6FBEB916" w14:textId="77777777" w:rsidR="00ED53A7" w:rsidRPr="007F1534" w:rsidRDefault="00ED53A7" w:rsidP="00ED53A7">
      <w:pPr>
        <w:spacing w:after="0" w:line="240" w:lineRule="auto"/>
        <w:rPr>
          <w:rFonts w:ascii="Calibri" w:eastAsia="Times New Roman" w:hAnsi="Calibri" w:cs="Arial"/>
        </w:rPr>
      </w:pPr>
      <w:r w:rsidRPr="007F1534">
        <w:rPr>
          <w:rFonts w:ascii="Calibri" w:eastAsia="Times New Roman" w:hAnsi="Calibri" w:cs="Arial"/>
        </w:rPr>
        <w:t xml:space="preserve">Please indicate your acceptance of our offer by signing below and returning a copy of the letter, with your original signature, to me no later than </w:t>
      </w:r>
      <w:r w:rsidRPr="007F1534">
        <w:rPr>
          <w:rFonts w:ascii="Calibri" w:eastAsia="Times New Roman" w:hAnsi="Calibri" w:cs="Arial"/>
          <w:highlight w:val="yellow"/>
        </w:rPr>
        <w:t>&lt;date&gt;</w:t>
      </w:r>
      <w:r w:rsidRPr="007F1534">
        <w:rPr>
          <w:rFonts w:ascii="Calibri" w:eastAsia="Times New Roman" w:hAnsi="Calibri" w:cs="Arial"/>
        </w:rPr>
        <w:t>.</w:t>
      </w:r>
    </w:p>
    <w:p w14:paraId="02CF6F4A" w14:textId="77777777" w:rsidR="00ED53A7" w:rsidRPr="007F1534" w:rsidRDefault="00ED53A7" w:rsidP="00ED53A7">
      <w:pPr>
        <w:spacing w:after="0" w:line="240" w:lineRule="auto"/>
        <w:rPr>
          <w:rFonts w:ascii="Calibri" w:eastAsia="Times New Roman" w:hAnsi="Calibri" w:cs="Arial"/>
        </w:rPr>
      </w:pPr>
    </w:p>
    <w:p w14:paraId="6AED2BBE" w14:textId="77777777" w:rsidR="00ED53A7" w:rsidRPr="007F1534" w:rsidRDefault="00ED53A7" w:rsidP="00ED53A7">
      <w:pPr>
        <w:spacing w:after="0" w:line="240" w:lineRule="auto"/>
        <w:rPr>
          <w:rFonts w:ascii="Calibri" w:eastAsia="Times New Roman" w:hAnsi="Calibri" w:cs="Arial"/>
        </w:rPr>
      </w:pPr>
      <w:r w:rsidRPr="007F1534">
        <w:rPr>
          <w:rFonts w:ascii="Calibri" w:eastAsia="Times New Roman" w:hAnsi="Calibri" w:cs="Arial"/>
        </w:rPr>
        <w:t>I understand and accept the conditions of this appointment as outlined above.</w:t>
      </w:r>
    </w:p>
    <w:p w14:paraId="67D99579" w14:textId="77777777" w:rsidR="003443F4" w:rsidRPr="00947ABD" w:rsidRDefault="003443F4" w:rsidP="003443F4">
      <w:pPr>
        <w:spacing w:after="0" w:line="240" w:lineRule="auto"/>
      </w:pPr>
    </w:p>
    <w:p w14:paraId="21483719" w14:textId="77777777" w:rsidR="003443F4" w:rsidRPr="00947ABD" w:rsidRDefault="003443F4" w:rsidP="003443F4">
      <w:pPr>
        <w:spacing w:after="0" w:line="240" w:lineRule="auto"/>
      </w:pPr>
    </w:p>
    <w:p w14:paraId="6A768263" w14:textId="77777777" w:rsidR="003443F4" w:rsidRPr="00947ABD" w:rsidRDefault="003443F4" w:rsidP="003443F4">
      <w:pPr>
        <w:spacing w:after="0" w:line="240" w:lineRule="auto"/>
      </w:pPr>
      <w:r w:rsidRPr="00947ABD">
        <w:t>Signature:    _______________________     Date: _________________</w:t>
      </w:r>
    </w:p>
    <w:p w14:paraId="6679F575" w14:textId="77777777" w:rsidR="003443F4" w:rsidRDefault="003443F4" w:rsidP="00A83C63">
      <w:pPr>
        <w:spacing w:after="0" w:line="240" w:lineRule="auto"/>
      </w:pPr>
    </w:p>
    <w:p w14:paraId="76A968C4" w14:textId="5C2528C1" w:rsidR="000731E6" w:rsidRDefault="000731E6" w:rsidP="00A83C63">
      <w:pPr>
        <w:spacing w:after="0" w:line="240" w:lineRule="auto"/>
      </w:pPr>
    </w:p>
    <w:p w14:paraId="18995034" w14:textId="77777777" w:rsidR="000731E6" w:rsidRPr="000731E6" w:rsidRDefault="000731E6" w:rsidP="00A83C63">
      <w:pPr>
        <w:spacing w:after="0" w:line="240" w:lineRule="auto"/>
      </w:pPr>
    </w:p>
    <w:sectPr w:rsidR="000731E6" w:rsidRPr="000731E6" w:rsidSect="00A1740C">
      <w:headerReference w:type="default" r:id="rId16"/>
      <w:footerReference w:type="default" r:id="rId17"/>
      <w:pgSz w:w="12240" w:h="15840"/>
      <w:pgMar w:top="1008" w:right="630"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01BBB" w14:textId="77777777" w:rsidR="00065BEE" w:rsidRDefault="00065BEE">
      <w:r>
        <w:separator/>
      </w:r>
    </w:p>
  </w:endnote>
  <w:endnote w:type="continuationSeparator" w:id="0">
    <w:p w14:paraId="5F21B9C0" w14:textId="77777777" w:rsidR="00065BEE" w:rsidRDefault="0006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849374"/>
      <w:docPartObj>
        <w:docPartGallery w:val="Page Numbers (Bottom of Page)"/>
        <w:docPartUnique/>
      </w:docPartObj>
    </w:sdtPr>
    <w:sdtEndPr>
      <w:rPr>
        <w:noProof/>
      </w:rPr>
    </w:sdtEndPr>
    <w:sdtContent>
      <w:p w14:paraId="1FBE38A2" w14:textId="26E7EA81" w:rsidR="001A3228" w:rsidRDefault="001A3228" w:rsidP="001A3228">
        <w:pPr>
          <w:pStyle w:val="Footer"/>
          <w:jc w:val="right"/>
        </w:pPr>
        <w:r>
          <w:fldChar w:fldCharType="begin"/>
        </w:r>
        <w:r>
          <w:instrText xml:space="preserve"> DATE \@ "MMMM d, yyyy" </w:instrText>
        </w:r>
        <w:r>
          <w:fldChar w:fldCharType="separate"/>
        </w:r>
        <w:r w:rsidR="00D57F0B">
          <w:rPr>
            <w:noProof/>
          </w:rPr>
          <w:t>February 13, 2024</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E2E37" w14:textId="77777777" w:rsidR="00065BEE" w:rsidRDefault="00065BEE">
      <w:r>
        <w:separator/>
      </w:r>
    </w:p>
  </w:footnote>
  <w:footnote w:type="continuationSeparator" w:id="0">
    <w:p w14:paraId="4D650CDA" w14:textId="77777777" w:rsidR="00065BEE" w:rsidRDefault="00065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ACF1" w14:textId="2027F28C" w:rsidR="31E4AE9D" w:rsidRDefault="00F2601B" w:rsidP="31E4AE9D">
    <w:pPr>
      <w:pStyle w:val="Header"/>
    </w:pPr>
    <w:r w:rsidRPr="00046B10">
      <w:rPr>
        <w:noProof/>
      </w:rPr>
      <mc:AlternateContent>
        <mc:Choice Requires="wps">
          <w:drawing>
            <wp:anchor distT="0" distB="0" distL="114300" distR="114300" simplePos="0" relativeHeight="251660288" behindDoc="0" locked="0" layoutInCell="1" allowOverlap="1" wp14:anchorId="467CA0F4" wp14:editId="6F2EF174">
              <wp:simplePos x="0" y="0"/>
              <wp:positionH relativeFrom="margin">
                <wp:posOffset>0</wp:posOffset>
              </wp:positionH>
              <wp:positionV relativeFrom="paragraph">
                <wp:posOffset>-222637</wp:posOffset>
              </wp:positionV>
              <wp:extent cx="6362700" cy="771277"/>
              <wp:effectExtent l="0" t="0" r="19050" b="10160"/>
              <wp:wrapNone/>
              <wp:docPr id="11" name="Rectangle 11"/>
              <wp:cNvGraphicFramePr/>
              <a:graphic xmlns:a="http://schemas.openxmlformats.org/drawingml/2006/main">
                <a:graphicData uri="http://schemas.microsoft.com/office/word/2010/wordprocessingShape">
                  <wps:wsp>
                    <wps:cNvSpPr/>
                    <wps:spPr>
                      <a:xfrm>
                        <a:off x="0" y="0"/>
                        <a:ext cx="6362700" cy="771277"/>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3D09E7BF" w:rsidR="001A3228" w:rsidRPr="00CA045E" w:rsidRDefault="000F3426" w:rsidP="007F1534">
                          <w:pPr>
                            <w:spacing w:before="120" w:after="120" w:line="240" w:lineRule="auto"/>
                            <w:ind w:right="-43"/>
                            <w:jc w:val="center"/>
                            <w:rPr>
                              <w:sz w:val="20"/>
                            </w:rPr>
                          </w:pPr>
                          <w:r>
                            <w:rPr>
                              <w:rFonts w:ascii="Aharoni" w:hAnsi="Aharoni" w:cs="Aharoni"/>
                              <w:b/>
                              <w:bCs/>
                              <w:color w:val="2E74B5" w:themeColor="accent1" w:themeShade="BF"/>
                              <w:sz w:val="40"/>
                              <w:szCs w:val="56"/>
                            </w:rPr>
                            <w:t xml:space="preserve">Post-Doctoral Associate </w:t>
                          </w:r>
                          <w:r w:rsidR="00355C7F">
                            <w:rPr>
                              <w:rFonts w:ascii="Aharoni" w:hAnsi="Aharoni" w:cs="Aharoni"/>
                              <w:b/>
                              <w:bCs/>
                              <w:color w:val="2E74B5" w:themeColor="accent1" w:themeShade="BF"/>
                              <w:sz w:val="40"/>
                              <w:szCs w:val="5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5pt;width:501pt;height:6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" filled="f" strokecolor="#1f4d78 [1604]" strokeweight="1.5pt">
              <v:textbo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3D09E7BF" w:rsidR="001A3228" w:rsidRPr="00CA045E" w:rsidRDefault="000F3426" w:rsidP="007F1534">
                    <w:pPr>
                      <w:spacing w:before="120" w:after="120" w:line="240" w:lineRule="auto"/>
                      <w:ind w:right="-43"/>
                      <w:jc w:val="center"/>
                      <w:rPr>
                        <w:sz w:val="20"/>
                      </w:rPr>
                    </w:pPr>
                    <w:r>
                      <w:rPr>
                        <w:rFonts w:ascii="Aharoni" w:hAnsi="Aharoni" w:cs="Aharoni"/>
                        <w:b/>
                        <w:bCs/>
                        <w:color w:val="2E74B5" w:themeColor="accent1" w:themeShade="BF"/>
                        <w:sz w:val="40"/>
                        <w:szCs w:val="56"/>
                      </w:rPr>
                      <w:t xml:space="preserve">Post-Doctoral Associate </w:t>
                    </w:r>
                    <w:r w:rsidR="00355C7F">
                      <w:rPr>
                        <w:rFonts w:ascii="Aharoni" w:hAnsi="Aharoni" w:cs="Aharoni"/>
                        <w:b/>
                        <w:bCs/>
                        <w:color w:val="2E74B5" w:themeColor="accent1" w:themeShade="BF"/>
                        <w:sz w:val="40"/>
                        <w:szCs w:val="56"/>
                      </w:rPr>
                      <w:t xml:space="preserve"> </w:t>
                    </w:r>
                  </w:p>
                </w:txbxContent>
              </v:textbox>
              <w10:wrap anchorx="margin"/>
            </v:rect>
          </w:pict>
        </mc:Fallback>
      </mc:AlternateContent>
    </w:r>
    <w:r w:rsidR="007F1534" w:rsidRPr="00046B10">
      <w:rPr>
        <w:noProof/>
      </w:rPr>
      <w:drawing>
        <wp:anchor distT="0" distB="0" distL="114300" distR="114300" simplePos="0" relativeHeight="251659264" behindDoc="0" locked="0" layoutInCell="1" allowOverlap="0" wp14:anchorId="691762CA" wp14:editId="72D8A890">
          <wp:simplePos x="0" y="0"/>
          <wp:positionH relativeFrom="margin">
            <wp:posOffset>1986280</wp:posOffset>
          </wp:positionH>
          <wp:positionV relativeFrom="paragraph">
            <wp:posOffset>570865</wp:posOffset>
          </wp:positionV>
          <wp:extent cx="2054225" cy="211455"/>
          <wp:effectExtent l="0" t="0" r="3175"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73306"/>
    <w:multiLevelType w:val="hybridMultilevel"/>
    <w:tmpl w:val="07000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5006714">
    <w:abstractNumId w:val="5"/>
  </w:num>
  <w:num w:numId="2" w16cid:durableId="1526096239">
    <w:abstractNumId w:val="4"/>
  </w:num>
  <w:num w:numId="3" w16cid:durableId="271481546">
    <w:abstractNumId w:val="1"/>
  </w:num>
  <w:num w:numId="4" w16cid:durableId="75593527">
    <w:abstractNumId w:val="7"/>
  </w:num>
  <w:num w:numId="5" w16cid:durableId="2019191010">
    <w:abstractNumId w:val="6"/>
  </w:num>
  <w:num w:numId="6" w16cid:durableId="1487864122">
    <w:abstractNumId w:val="3"/>
  </w:num>
  <w:num w:numId="7" w16cid:durableId="1942571406">
    <w:abstractNumId w:val="2"/>
  </w:num>
  <w:num w:numId="8" w16cid:durableId="896748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46B10"/>
    <w:rsid w:val="00065BEE"/>
    <w:rsid w:val="0007286B"/>
    <w:rsid w:val="000731E6"/>
    <w:rsid w:val="000C3614"/>
    <w:rsid w:val="000F2045"/>
    <w:rsid w:val="000F3426"/>
    <w:rsid w:val="000F3A18"/>
    <w:rsid w:val="001063C3"/>
    <w:rsid w:val="00147625"/>
    <w:rsid w:val="001506BA"/>
    <w:rsid w:val="001A20F2"/>
    <w:rsid w:val="001A3228"/>
    <w:rsid w:val="001B617A"/>
    <w:rsid w:val="001E62AA"/>
    <w:rsid w:val="00244EA3"/>
    <w:rsid w:val="002B492D"/>
    <w:rsid w:val="002C74A3"/>
    <w:rsid w:val="002D0FAC"/>
    <w:rsid w:val="002F3126"/>
    <w:rsid w:val="003443F4"/>
    <w:rsid w:val="00355C7F"/>
    <w:rsid w:val="00356CCF"/>
    <w:rsid w:val="003E4103"/>
    <w:rsid w:val="003F5588"/>
    <w:rsid w:val="00404D0A"/>
    <w:rsid w:val="0049249F"/>
    <w:rsid w:val="004E3F0C"/>
    <w:rsid w:val="004F440D"/>
    <w:rsid w:val="00503FEB"/>
    <w:rsid w:val="0053649F"/>
    <w:rsid w:val="00553720"/>
    <w:rsid w:val="00553F64"/>
    <w:rsid w:val="00562FDF"/>
    <w:rsid w:val="005B7319"/>
    <w:rsid w:val="005C6B7C"/>
    <w:rsid w:val="005D6E9D"/>
    <w:rsid w:val="005E2983"/>
    <w:rsid w:val="005F356A"/>
    <w:rsid w:val="006573BC"/>
    <w:rsid w:val="00687A78"/>
    <w:rsid w:val="006C01B8"/>
    <w:rsid w:val="006E15B3"/>
    <w:rsid w:val="006F2409"/>
    <w:rsid w:val="0070311D"/>
    <w:rsid w:val="007076F3"/>
    <w:rsid w:val="00753D19"/>
    <w:rsid w:val="007B3CD4"/>
    <w:rsid w:val="007F1534"/>
    <w:rsid w:val="00842C84"/>
    <w:rsid w:val="00844604"/>
    <w:rsid w:val="008526F6"/>
    <w:rsid w:val="00852705"/>
    <w:rsid w:val="008B6C45"/>
    <w:rsid w:val="008C13A7"/>
    <w:rsid w:val="008E3AAF"/>
    <w:rsid w:val="00900948"/>
    <w:rsid w:val="00965B16"/>
    <w:rsid w:val="009821C3"/>
    <w:rsid w:val="009825FD"/>
    <w:rsid w:val="0098746E"/>
    <w:rsid w:val="009C4CB1"/>
    <w:rsid w:val="009F7357"/>
    <w:rsid w:val="00A1740C"/>
    <w:rsid w:val="00A17C8E"/>
    <w:rsid w:val="00A66D37"/>
    <w:rsid w:val="00A83C63"/>
    <w:rsid w:val="00A91C9D"/>
    <w:rsid w:val="00B25875"/>
    <w:rsid w:val="00B808A8"/>
    <w:rsid w:val="00BA1BF8"/>
    <w:rsid w:val="00BA1E8E"/>
    <w:rsid w:val="00BA7CE1"/>
    <w:rsid w:val="00C06164"/>
    <w:rsid w:val="00C07EC3"/>
    <w:rsid w:val="00C47D12"/>
    <w:rsid w:val="00C9567A"/>
    <w:rsid w:val="00CA0595"/>
    <w:rsid w:val="00CC20CC"/>
    <w:rsid w:val="00D5602A"/>
    <w:rsid w:val="00D57F0B"/>
    <w:rsid w:val="00DA004B"/>
    <w:rsid w:val="00DC0857"/>
    <w:rsid w:val="00DE3264"/>
    <w:rsid w:val="00DE46A2"/>
    <w:rsid w:val="00E04D9B"/>
    <w:rsid w:val="00E52AA3"/>
    <w:rsid w:val="00E6011F"/>
    <w:rsid w:val="00EB5F2F"/>
    <w:rsid w:val="00ED092F"/>
    <w:rsid w:val="00ED53A7"/>
    <w:rsid w:val="00EF25BD"/>
    <w:rsid w:val="00F2601B"/>
    <w:rsid w:val="00F322E6"/>
    <w:rsid w:val="00FD2725"/>
    <w:rsid w:val="00FE31EE"/>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404D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432253">
      <w:bodyDiv w:val="1"/>
      <w:marLeft w:val="0"/>
      <w:marRight w:val="0"/>
      <w:marTop w:val="0"/>
      <w:marBottom w:val="0"/>
      <w:divBdr>
        <w:top w:val="none" w:sz="0" w:space="0" w:color="auto"/>
        <w:left w:val="none" w:sz="0" w:space="0" w:color="auto"/>
        <w:bottom w:val="none" w:sz="0" w:space="0" w:color="auto"/>
        <w:right w:val="none" w:sz="0" w:space="0" w:color="auto"/>
      </w:divBdr>
    </w:div>
    <w:div w:id="595403948">
      <w:bodyDiv w:val="1"/>
      <w:marLeft w:val="0"/>
      <w:marRight w:val="0"/>
      <w:marTop w:val="0"/>
      <w:marBottom w:val="0"/>
      <w:divBdr>
        <w:top w:val="none" w:sz="0" w:space="0" w:color="auto"/>
        <w:left w:val="none" w:sz="0" w:space="0" w:color="auto"/>
        <w:bottom w:val="none" w:sz="0" w:space="0" w:color="auto"/>
        <w:right w:val="none" w:sz="0" w:space="0" w:color="auto"/>
      </w:divBdr>
    </w:div>
    <w:div w:id="1501968285">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ufl.edu" TargetMode="External"/><Relationship Id="rId13" Type="http://schemas.openxmlformats.org/officeDocument/2006/relationships/hyperlink" Target="https://benefits.hr.ufl.edu/retiremen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r.ufl.edu/manager-resources/recruitment-staffing/hiring-center/advertising-the-job/overview-of-appointments/" TargetMode="External"/><Relationship Id="rId12" Type="http://schemas.openxmlformats.org/officeDocument/2006/relationships/hyperlink" Target="mailto:benefits@ufl.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nefits.hr.ufl.edu/my-benefits/explore" TargetMode="External"/><Relationship Id="rId5" Type="http://schemas.openxmlformats.org/officeDocument/2006/relationships/footnotes" Target="footnotes.xml"/><Relationship Id="rId15" Type="http://schemas.openxmlformats.org/officeDocument/2006/relationships/hyperlink" Target="http://www.coi.ufl.edu" TargetMode="External"/><Relationship Id="rId10" Type="http://schemas.openxmlformats.org/officeDocument/2006/relationships/hyperlink" Target="https://hr.ufl.edu/forms-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licy.ufl.edu/" TargetMode="External"/><Relationship Id="rId14" Type="http://schemas.openxmlformats.org/officeDocument/2006/relationships/hyperlink" Target="http://postdoc.aa.ufl.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Blue,Rachel E</cp:lastModifiedBy>
  <cp:revision>6</cp:revision>
  <dcterms:created xsi:type="dcterms:W3CDTF">2023-07-27T12:17:00Z</dcterms:created>
  <dcterms:modified xsi:type="dcterms:W3CDTF">2024-02-13T13:21:00Z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4276462c479a612c0d8b03fd04dab421b0983d2629d06f0f4fefff149a68926e</vt:lpwstr>
  </property>
</Properties>
</file>